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2C8D5" w14:textId="322CF10C" w:rsidR="00D219BC" w:rsidRPr="00274560" w:rsidRDefault="00D219BC" w:rsidP="00D219BC">
      <w:pPr>
        <w:rPr>
          <w:rFonts w:ascii="dbaudio Futura" w:hAnsi="dbaudio Futura" w:cs="Arial"/>
          <w:b/>
        </w:rPr>
      </w:pPr>
      <w:r w:rsidRPr="00274560">
        <w:rPr>
          <w:rFonts w:ascii="dbaudio Futura" w:hAnsi="dbaudio Futura" w:cs="Arial"/>
          <w:b/>
        </w:rPr>
        <w:t xml:space="preserve">d&amp;b </w:t>
      </w:r>
      <w:r>
        <w:rPr>
          <w:rFonts w:ascii="dbaudio Futura" w:hAnsi="dbaudio Futura" w:cs="Arial"/>
          <w:b/>
        </w:rPr>
        <w:t xml:space="preserve">audiotechnik </w:t>
      </w:r>
      <w:r w:rsidR="00B97FC3">
        <w:rPr>
          <w:rFonts w:ascii="dbaudio Futura" w:hAnsi="dbaudio Futura" w:cs="Arial"/>
          <w:b/>
        </w:rPr>
        <w:t>strengthens A</w:t>
      </w:r>
      <w:r w:rsidR="00FA4992">
        <w:rPr>
          <w:rFonts w:ascii="dbaudio Futura" w:hAnsi="dbaudio Futura" w:cs="Arial"/>
          <w:b/>
        </w:rPr>
        <w:t>s</w:t>
      </w:r>
      <w:r w:rsidR="00B97FC3">
        <w:rPr>
          <w:rFonts w:ascii="dbaudio Futura" w:hAnsi="dbaudio Futura" w:cs="Arial"/>
          <w:b/>
        </w:rPr>
        <w:t>ia Pacific business with new office in Singapore</w:t>
      </w:r>
    </w:p>
    <w:p w14:paraId="769F7417" w14:textId="758F3D0A" w:rsidR="00E82074" w:rsidRPr="001D49AF" w:rsidRDefault="00E82074" w:rsidP="00E82074">
      <w:pPr>
        <w:rPr>
          <w:rFonts w:ascii="dbaudio Futura" w:hAnsi="dbaudio Futura"/>
          <w:b/>
          <w:bCs/>
        </w:rPr>
      </w:pPr>
    </w:p>
    <w:p w14:paraId="0B7160A9" w14:textId="21B926DD" w:rsidR="00D219BC" w:rsidRDefault="00D219BC" w:rsidP="007B6D86">
      <w:pPr>
        <w:pStyle w:val="Text"/>
        <w:spacing w:line="276" w:lineRule="auto"/>
        <w:rPr>
          <w:rFonts w:cs="Arial"/>
        </w:rPr>
      </w:pPr>
      <w:proofErr w:type="spellStart"/>
      <w:r w:rsidRPr="00B97FC3">
        <w:rPr>
          <w:rFonts w:cs="Arial"/>
          <w:b/>
        </w:rPr>
        <w:t>Backnang</w:t>
      </w:r>
      <w:proofErr w:type="spellEnd"/>
      <w:r w:rsidR="00E82074" w:rsidRPr="00B97FC3">
        <w:rPr>
          <w:rFonts w:cs="Arial"/>
          <w:b/>
        </w:rPr>
        <w:t xml:space="preserve">, </w:t>
      </w:r>
      <w:r w:rsidRPr="00B97FC3">
        <w:rPr>
          <w:rFonts w:cs="Arial"/>
          <w:b/>
        </w:rPr>
        <w:t xml:space="preserve">Germany </w:t>
      </w:r>
      <w:r w:rsidR="004226B7">
        <w:rPr>
          <w:rFonts w:cs="Arial"/>
          <w:b/>
        </w:rPr>
        <w:t>21</w:t>
      </w:r>
      <w:r w:rsidR="00CE7912" w:rsidRPr="00B97FC3">
        <w:rPr>
          <w:rFonts w:cs="Arial"/>
          <w:b/>
        </w:rPr>
        <w:t>.</w:t>
      </w:r>
      <w:r w:rsidRPr="00B97FC3">
        <w:rPr>
          <w:rFonts w:cs="Arial"/>
          <w:b/>
        </w:rPr>
        <w:t>03</w:t>
      </w:r>
      <w:r w:rsidR="0022183E" w:rsidRPr="00B97FC3">
        <w:rPr>
          <w:rFonts w:cs="Arial"/>
          <w:b/>
        </w:rPr>
        <w:t>.</w:t>
      </w:r>
      <w:r w:rsidRPr="00B97FC3">
        <w:rPr>
          <w:rFonts w:cs="Arial"/>
          <w:b/>
        </w:rPr>
        <w:t>16</w:t>
      </w:r>
      <w:r w:rsidR="0022183E" w:rsidRPr="00B97FC3">
        <w:rPr>
          <w:rFonts w:cs="Arial"/>
          <w:b/>
        </w:rPr>
        <w:t>.</w:t>
      </w:r>
      <w:r w:rsidR="0022183E" w:rsidRPr="00B97FC3">
        <w:rPr>
          <w:rFonts w:cs="Arial"/>
        </w:rPr>
        <w:t xml:space="preserve"> </w:t>
      </w:r>
      <w:r w:rsidR="00B97FC3">
        <w:rPr>
          <w:rFonts w:cs="Arial"/>
        </w:rPr>
        <w:t xml:space="preserve">Loudspeaker system manufacturer </w:t>
      </w:r>
      <w:r w:rsidRPr="00274560">
        <w:rPr>
          <w:rFonts w:cs="Arial"/>
        </w:rPr>
        <w:t>d&amp;b audiotechnik is pleased to announce the latest addition to its</w:t>
      </w:r>
      <w:r w:rsidR="00B97FC3">
        <w:rPr>
          <w:rFonts w:cs="Arial"/>
        </w:rPr>
        <w:t xml:space="preserve"> global network</w:t>
      </w:r>
      <w:r w:rsidRPr="00274560">
        <w:rPr>
          <w:rFonts w:cs="Arial"/>
        </w:rPr>
        <w:t xml:space="preserve"> of wholly owned subsidiaries. d&amp;b audiotechnik Asia Pacific </w:t>
      </w:r>
      <w:proofErr w:type="spellStart"/>
      <w:r w:rsidRPr="00274560">
        <w:rPr>
          <w:rFonts w:cs="Arial"/>
        </w:rPr>
        <w:t>Pte</w:t>
      </w:r>
      <w:proofErr w:type="spellEnd"/>
      <w:r w:rsidRPr="00274560">
        <w:rPr>
          <w:rFonts w:cs="Arial"/>
        </w:rPr>
        <w:t xml:space="preserve"> Ltd is to open in Singapore and will play a key role in the company’s regional expansion.</w:t>
      </w:r>
    </w:p>
    <w:p w14:paraId="45647F88" w14:textId="77777777" w:rsidR="007B6D86" w:rsidRDefault="007B6D86" w:rsidP="007B6D86">
      <w:pPr>
        <w:pStyle w:val="Text"/>
        <w:spacing w:line="276" w:lineRule="auto"/>
        <w:rPr>
          <w:rFonts w:cs="Arial"/>
        </w:rPr>
      </w:pPr>
    </w:p>
    <w:p w14:paraId="4203F24F" w14:textId="77777777" w:rsidR="00087ECA" w:rsidRPr="00D53240" w:rsidRDefault="00087ECA" w:rsidP="00087ECA">
      <w:pPr>
        <w:pStyle w:val="Text"/>
        <w:spacing w:line="276" w:lineRule="auto"/>
        <w:rPr>
          <w:rFonts w:cs="Arial"/>
        </w:rPr>
      </w:pPr>
      <w:r w:rsidRPr="00D53240">
        <w:rPr>
          <w:rFonts w:cs="Arial"/>
        </w:rPr>
        <w:t xml:space="preserve">Other d&amp;b subsidiaries are: d&amp;b GB, d&amp;b USA, d&amp;b France, d&amp;b Italy, d&amp;b Spain and d&amp;b Japan and the company works closely with a global network of distributors in forty-five countries. </w:t>
      </w:r>
    </w:p>
    <w:p w14:paraId="11710C52" w14:textId="77777777" w:rsidR="007B6D86" w:rsidRDefault="007B6D86" w:rsidP="007B6D86">
      <w:pPr>
        <w:pStyle w:val="Text"/>
        <w:spacing w:line="276" w:lineRule="auto"/>
        <w:rPr>
          <w:rFonts w:cs="Arial"/>
        </w:rPr>
      </w:pPr>
    </w:p>
    <w:p w14:paraId="442FE39A" w14:textId="52126F71" w:rsidR="00AE1586" w:rsidRDefault="00AE1586" w:rsidP="007B6D86">
      <w:pPr>
        <w:widowControl w:val="0"/>
        <w:autoSpaceDE w:val="0"/>
        <w:autoSpaceDN w:val="0"/>
        <w:adjustRightInd w:val="0"/>
        <w:rPr>
          <w:rFonts w:ascii="dbaudio Futura" w:hAnsi="dbaudio Futura" w:cs="Arial"/>
        </w:rPr>
      </w:pPr>
      <w:r w:rsidRPr="00274560">
        <w:rPr>
          <w:rFonts w:ascii="dbaudio Futura" w:hAnsi="dbaudio Futura" w:cs="Arial"/>
        </w:rPr>
        <w:t xml:space="preserve">The </w:t>
      </w:r>
      <w:r>
        <w:rPr>
          <w:rFonts w:ascii="dbaudio Futura" w:hAnsi="dbaudio Futura" w:cs="Arial"/>
        </w:rPr>
        <w:t xml:space="preserve">new </w:t>
      </w:r>
      <w:r w:rsidR="00087ECA">
        <w:rPr>
          <w:rFonts w:ascii="dbaudio Futura" w:hAnsi="dbaudio Futura" w:cs="Arial"/>
        </w:rPr>
        <w:t xml:space="preserve">Singapore </w:t>
      </w:r>
      <w:r w:rsidRPr="00274560">
        <w:rPr>
          <w:rFonts w:ascii="dbaudio Futura" w:hAnsi="dbaudio Futura" w:cs="Arial"/>
        </w:rPr>
        <w:t xml:space="preserve">premises will provide facilities and resources </w:t>
      </w:r>
      <w:r>
        <w:rPr>
          <w:rFonts w:ascii="dbaudio Futura" w:hAnsi="dbaudio Futura" w:cs="Arial"/>
        </w:rPr>
        <w:t>for d&amp;b to strengthen its position in the Asia Pacific mobile market and make</w:t>
      </w:r>
      <w:r w:rsidRPr="00274560">
        <w:rPr>
          <w:rFonts w:ascii="dbaudio Futura" w:hAnsi="dbaudio Futura" w:cs="Arial"/>
        </w:rPr>
        <w:t xml:space="preserve"> further inroads in</w:t>
      </w:r>
      <w:r>
        <w:rPr>
          <w:rFonts w:ascii="dbaudio Futura" w:hAnsi="dbaudio Futura" w:cs="Arial"/>
        </w:rPr>
        <w:t>to</w:t>
      </w:r>
      <w:r w:rsidRPr="00274560">
        <w:rPr>
          <w:rFonts w:ascii="dbaudio Futura" w:hAnsi="dbaudio Futura" w:cs="Arial"/>
        </w:rPr>
        <w:t xml:space="preserve"> the installation market.</w:t>
      </w:r>
      <w:r>
        <w:rPr>
          <w:rFonts w:ascii="dbaudio Futura" w:hAnsi="dbaudio Futura" w:cs="Arial"/>
        </w:rPr>
        <w:t xml:space="preserve"> </w:t>
      </w:r>
      <w:r w:rsidRPr="00274560">
        <w:rPr>
          <w:rFonts w:ascii="dbaudio Futura" w:hAnsi="dbaudio Futura" w:cs="Arial"/>
        </w:rPr>
        <w:t xml:space="preserve">The </w:t>
      </w:r>
      <w:r w:rsidR="00087ECA">
        <w:rPr>
          <w:rFonts w:ascii="dbaudio Futura" w:hAnsi="dbaudio Futura" w:cs="Arial"/>
        </w:rPr>
        <w:t xml:space="preserve">APAC </w:t>
      </w:r>
      <w:r>
        <w:rPr>
          <w:rFonts w:ascii="dbaudio Futura" w:hAnsi="dbaudio Futura" w:cs="Arial"/>
        </w:rPr>
        <w:t>team</w:t>
      </w:r>
      <w:r w:rsidRPr="00274560">
        <w:rPr>
          <w:rFonts w:ascii="dbaudio Futura" w:hAnsi="dbaudio Futura" w:cs="Arial"/>
        </w:rPr>
        <w:t xml:space="preserve"> will focus on supporting d&amp;b Distributors </w:t>
      </w:r>
      <w:r w:rsidR="00087ECA" w:rsidRPr="00274560">
        <w:rPr>
          <w:rFonts w:ascii="dbaudio Futura" w:hAnsi="dbaudio Futura" w:cs="Arial"/>
        </w:rPr>
        <w:t xml:space="preserve">and </w:t>
      </w:r>
      <w:r w:rsidR="00087ECA">
        <w:rPr>
          <w:rFonts w:ascii="dbaudio Futura" w:hAnsi="dbaudio Futura" w:cs="Arial"/>
        </w:rPr>
        <w:t>the company’s</w:t>
      </w:r>
      <w:r w:rsidR="00087ECA" w:rsidRPr="00274560">
        <w:rPr>
          <w:rFonts w:ascii="dbaudio Futura" w:hAnsi="dbaudio Futura" w:cs="Arial"/>
        </w:rPr>
        <w:t xml:space="preserve"> </w:t>
      </w:r>
      <w:r w:rsidR="00087ECA">
        <w:rPr>
          <w:rFonts w:ascii="dbaudio Futura" w:hAnsi="dbaudio Futura" w:cs="Arial"/>
        </w:rPr>
        <w:t xml:space="preserve">growing </w:t>
      </w:r>
      <w:r w:rsidR="00087ECA" w:rsidRPr="00274560">
        <w:rPr>
          <w:rFonts w:ascii="dbaudio Futura" w:hAnsi="dbaudio Futura" w:cs="Arial"/>
        </w:rPr>
        <w:t>customer base</w:t>
      </w:r>
      <w:r w:rsidR="00087ECA">
        <w:rPr>
          <w:rFonts w:ascii="dbaudio Futura" w:hAnsi="dbaudio Futura" w:cs="Arial"/>
        </w:rPr>
        <w:t xml:space="preserve"> </w:t>
      </w:r>
      <w:r w:rsidR="00AB1357">
        <w:rPr>
          <w:rFonts w:ascii="dbaudio Futura" w:hAnsi="dbaudio Futura" w:cs="Arial"/>
        </w:rPr>
        <w:t xml:space="preserve">in </w:t>
      </w:r>
      <w:r w:rsidR="00087ECA">
        <w:rPr>
          <w:rFonts w:ascii="dbaudio Futura" w:hAnsi="dbaudio Futura" w:cs="Arial"/>
        </w:rPr>
        <w:t>the region</w:t>
      </w:r>
      <w:r w:rsidRPr="00274560">
        <w:rPr>
          <w:rFonts w:ascii="dbaudio Futura" w:hAnsi="dbaudio Futura" w:cs="Arial"/>
        </w:rPr>
        <w:t xml:space="preserve">. </w:t>
      </w:r>
      <w:r>
        <w:rPr>
          <w:rFonts w:ascii="dbaudio Futura" w:hAnsi="dbaudio Futura" w:cs="Arial"/>
        </w:rPr>
        <w:t>The</w:t>
      </w:r>
      <w:r w:rsidR="007E0692">
        <w:rPr>
          <w:rFonts w:ascii="dbaudio Futura" w:hAnsi="dbaudio Futura" w:cs="Arial"/>
        </w:rPr>
        <w:t>y</w:t>
      </w:r>
      <w:r>
        <w:rPr>
          <w:rFonts w:ascii="dbaudio Futura" w:hAnsi="dbaudio Futura" w:cs="Arial"/>
        </w:rPr>
        <w:t xml:space="preserve"> </w:t>
      </w:r>
      <w:r w:rsidR="007B6D86" w:rsidRPr="00274560">
        <w:rPr>
          <w:rFonts w:ascii="dbaudio Futura" w:hAnsi="dbaudio Futura" w:cs="Arial"/>
        </w:rPr>
        <w:t xml:space="preserve">will </w:t>
      </w:r>
      <w:r w:rsidR="007B6D86">
        <w:rPr>
          <w:rFonts w:ascii="dbaudio Futura" w:hAnsi="dbaudio Futura" w:cs="Arial"/>
        </w:rPr>
        <w:t xml:space="preserve">also </w:t>
      </w:r>
      <w:r w:rsidR="007B6D86" w:rsidRPr="00274560">
        <w:rPr>
          <w:rFonts w:ascii="dbaudio Futura" w:hAnsi="dbaudio Futura" w:cs="Arial"/>
        </w:rPr>
        <w:t xml:space="preserve">roll out </w:t>
      </w:r>
      <w:r>
        <w:rPr>
          <w:rFonts w:ascii="dbaudio Futura" w:hAnsi="dbaudio Futura" w:cs="Arial"/>
        </w:rPr>
        <w:t xml:space="preserve">the </w:t>
      </w:r>
      <w:r w:rsidR="007B6D86" w:rsidRPr="00274560">
        <w:rPr>
          <w:rFonts w:ascii="dbaudio Futura" w:hAnsi="dbaudio Futura" w:cs="Arial"/>
        </w:rPr>
        <w:t xml:space="preserve">industry leading </w:t>
      </w:r>
      <w:r>
        <w:rPr>
          <w:rFonts w:ascii="dbaudio Futura" w:hAnsi="dbaudio Futura" w:cs="Arial"/>
        </w:rPr>
        <w:t xml:space="preserve">d&amp;b </w:t>
      </w:r>
      <w:r w:rsidR="007B6D86" w:rsidRPr="00274560">
        <w:rPr>
          <w:rFonts w:ascii="dbaudio Futura" w:hAnsi="dbaudio Futura" w:cs="Arial"/>
        </w:rPr>
        <w:t xml:space="preserve">training program, providing resources and </w:t>
      </w:r>
      <w:r w:rsidR="00087ECA">
        <w:rPr>
          <w:rFonts w:ascii="dbaudio Futura" w:hAnsi="dbaudio Futura" w:cs="Arial"/>
        </w:rPr>
        <w:t xml:space="preserve">support </w:t>
      </w:r>
      <w:r>
        <w:rPr>
          <w:rFonts w:ascii="dbaudio Futura" w:hAnsi="dbaudio Futura" w:cs="Arial"/>
        </w:rPr>
        <w:t>a</w:t>
      </w:r>
      <w:r w:rsidR="007B6D86" w:rsidRPr="00274560">
        <w:rPr>
          <w:rFonts w:ascii="dbaudio Futura" w:hAnsi="dbaudio Futura" w:cs="Arial"/>
        </w:rPr>
        <w:t>s w</w:t>
      </w:r>
      <w:r>
        <w:rPr>
          <w:rFonts w:ascii="dbaudio Futura" w:hAnsi="dbaudio Futura" w:cs="Arial"/>
        </w:rPr>
        <w:t xml:space="preserve">ell as </w:t>
      </w:r>
      <w:r w:rsidR="00087ECA">
        <w:rPr>
          <w:rFonts w:ascii="dbaudio Futura" w:hAnsi="dbaudio Futura" w:cs="Arial"/>
        </w:rPr>
        <w:t>workshops and seminars</w:t>
      </w:r>
      <w:r>
        <w:rPr>
          <w:rFonts w:ascii="dbaudio Futura" w:hAnsi="dbaudio Futura" w:cs="Arial"/>
        </w:rPr>
        <w:t>.</w:t>
      </w:r>
    </w:p>
    <w:p w14:paraId="31AB819C" w14:textId="3E170BC2" w:rsidR="007B6D86" w:rsidRPr="00274560" w:rsidRDefault="00AE1586" w:rsidP="007B6D86">
      <w:pPr>
        <w:widowControl w:val="0"/>
        <w:autoSpaceDE w:val="0"/>
        <w:autoSpaceDN w:val="0"/>
        <w:adjustRightInd w:val="0"/>
        <w:rPr>
          <w:rFonts w:ascii="dbaudio Futura" w:hAnsi="dbaudio Futura" w:cs="Arial"/>
        </w:rPr>
      </w:pPr>
      <w:r>
        <w:rPr>
          <w:rFonts w:ascii="dbaudio Futura" w:hAnsi="dbaudio Futura" w:cs="Arial"/>
        </w:rPr>
        <w:t>B</w:t>
      </w:r>
      <w:r w:rsidRPr="00274560">
        <w:rPr>
          <w:rFonts w:ascii="dbaudio Futura" w:hAnsi="dbaudio Futura" w:cs="Arial"/>
        </w:rPr>
        <w:t>y the end of 2016</w:t>
      </w:r>
      <w:r>
        <w:rPr>
          <w:rFonts w:ascii="dbaudio Futura" w:hAnsi="dbaudio Futura" w:cs="Arial"/>
        </w:rPr>
        <w:t xml:space="preserve"> t</w:t>
      </w:r>
      <w:r w:rsidR="007B6D86" w:rsidRPr="00274560">
        <w:rPr>
          <w:rFonts w:ascii="dbaudio Futura" w:hAnsi="dbaudio Futura" w:cs="Arial"/>
        </w:rPr>
        <w:t xml:space="preserve">he office will </w:t>
      </w:r>
      <w:r w:rsidR="007B6D86">
        <w:rPr>
          <w:rFonts w:ascii="dbaudio Futura" w:hAnsi="dbaudio Futura" w:cs="Arial"/>
        </w:rPr>
        <w:t>operate</w:t>
      </w:r>
      <w:r w:rsidR="007B6D86" w:rsidRPr="00274560">
        <w:rPr>
          <w:rFonts w:ascii="dbaudio Futura" w:hAnsi="dbaudio Futura" w:cs="Arial"/>
        </w:rPr>
        <w:t xml:space="preserve"> as a full service hub for the </w:t>
      </w:r>
      <w:r>
        <w:rPr>
          <w:rFonts w:ascii="dbaudio Futura" w:hAnsi="dbaudio Futura" w:cs="Arial"/>
        </w:rPr>
        <w:t xml:space="preserve">Asia Pacific </w:t>
      </w:r>
      <w:r w:rsidR="007B6D86" w:rsidRPr="00274560">
        <w:rPr>
          <w:rFonts w:ascii="dbaudio Futura" w:hAnsi="dbaudio Futura" w:cs="Arial"/>
        </w:rPr>
        <w:t xml:space="preserve">region. The hub will </w:t>
      </w:r>
      <w:r w:rsidR="007B6D86">
        <w:rPr>
          <w:rFonts w:ascii="dbaudio Futura" w:hAnsi="dbaudio Futura" w:cs="Arial"/>
        </w:rPr>
        <w:t>enable d&amp;b to</w:t>
      </w:r>
      <w:r w:rsidR="00AB1357">
        <w:rPr>
          <w:rFonts w:ascii="dbaudio Futura" w:hAnsi="dbaudio Futura" w:cs="Arial"/>
        </w:rPr>
        <w:t xml:space="preserve"> deliver a faster service</w:t>
      </w:r>
      <w:r w:rsidR="007B6D86" w:rsidRPr="00274560">
        <w:rPr>
          <w:rFonts w:ascii="dbaudio Futura" w:hAnsi="dbaudio Futura" w:cs="Arial"/>
        </w:rPr>
        <w:t xml:space="preserve"> and provide a spare parts service that was previously unavailable</w:t>
      </w:r>
      <w:r>
        <w:rPr>
          <w:rFonts w:ascii="dbaudio Futura" w:hAnsi="dbaudio Futura" w:cs="Arial"/>
        </w:rPr>
        <w:t xml:space="preserve"> to customers in the region</w:t>
      </w:r>
      <w:r w:rsidR="007B6D86">
        <w:rPr>
          <w:rFonts w:ascii="dbaudio Futura" w:hAnsi="dbaudio Futura" w:cs="Arial"/>
        </w:rPr>
        <w:t>.</w:t>
      </w:r>
    </w:p>
    <w:p w14:paraId="2BBD46A6" w14:textId="77777777" w:rsidR="00AB1357" w:rsidRDefault="00D219BC" w:rsidP="00D219BC">
      <w:pPr>
        <w:widowControl w:val="0"/>
        <w:autoSpaceDE w:val="0"/>
        <w:autoSpaceDN w:val="0"/>
        <w:adjustRightInd w:val="0"/>
        <w:rPr>
          <w:rFonts w:ascii="dbaudio Futura" w:hAnsi="dbaudio Futura" w:cs="Arial"/>
        </w:rPr>
      </w:pPr>
      <w:r w:rsidRPr="00274560">
        <w:rPr>
          <w:rFonts w:ascii="dbaudio Futura" w:hAnsi="dbaudio Futura" w:cs="Arial"/>
        </w:rPr>
        <w:t xml:space="preserve">The entire d&amp;b APAC team, lead by Territory Manager Mike Case, has relocated to Singapore from Europe and will be joined by new recruits from in and around the region. </w:t>
      </w:r>
    </w:p>
    <w:p w14:paraId="5C5C0C84" w14:textId="174C211A" w:rsidR="00D219BC" w:rsidRDefault="00132165" w:rsidP="00D219BC">
      <w:pPr>
        <w:widowControl w:val="0"/>
        <w:autoSpaceDE w:val="0"/>
        <w:autoSpaceDN w:val="0"/>
        <w:adjustRightInd w:val="0"/>
        <w:rPr>
          <w:rFonts w:ascii="dbaudio Futura" w:hAnsi="dbaudio Futura" w:cs="Arial"/>
        </w:rPr>
      </w:pPr>
      <w:r>
        <w:rPr>
          <w:rFonts w:ascii="dbaudio Futura" w:hAnsi="dbaudio Futura" w:cs="Arial"/>
        </w:rPr>
        <w:t xml:space="preserve">“With a </w:t>
      </w:r>
      <w:r w:rsidR="00D219BC" w:rsidRPr="00274560">
        <w:rPr>
          <w:rFonts w:ascii="dbaudio Futura" w:hAnsi="dbaudio Futura" w:cs="Arial"/>
        </w:rPr>
        <w:t>team located in Singapore,</w:t>
      </w:r>
      <w:r w:rsidR="00D219BC">
        <w:rPr>
          <w:rFonts w:ascii="dbaudio Futura" w:hAnsi="dbaudio Futura" w:cs="Arial"/>
        </w:rPr>
        <w:t xml:space="preserve"> </w:t>
      </w:r>
      <w:r w:rsidR="00D219BC" w:rsidRPr="00274560">
        <w:rPr>
          <w:rFonts w:ascii="dbaudio Futura" w:hAnsi="dbaudio Futura" w:cs="Arial"/>
        </w:rPr>
        <w:t xml:space="preserve">enhanced by local talent, </w:t>
      </w:r>
      <w:r>
        <w:rPr>
          <w:rFonts w:ascii="dbaudio Futura" w:hAnsi="dbaudio Futura" w:cs="Arial"/>
        </w:rPr>
        <w:t xml:space="preserve">we will be able to </w:t>
      </w:r>
      <w:r w:rsidR="00D219BC" w:rsidRPr="00274560">
        <w:rPr>
          <w:rFonts w:ascii="dbaudio Futura" w:hAnsi="dbaudio Futura" w:cs="Arial"/>
        </w:rPr>
        <w:t>provide permanent ‘on the ground’ support</w:t>
      </w:r>
      <w:r w:rsidR="00D219BC">
        <w:rPr>
          <w:rFonts w:ascii="dbaudio Futura" w:hAnsi="dbaudio Futura" w:cs="Arial"/>
        </w:rPr>
        <w:t xml:space="preserve">, </w:t>
      </w:r>
      <w:r w:rsidR="00AE1586">
        <w:rPr>
          <w:rFonts w:ascii="dbaudio Futura" w:hAnsi="dbaudio Futura" w:cs="Arial"/>
        </w:rPr>
        <w:t>similar to that</w:t>
      </w:r>
      <w:r w:rsidR="007B6D86">
        <w:rPr>
          <w:rFonts w:ascii="dbaudio Futura" w:hAnsi="dbaudio Futura" w:cs="Arial"/>
        </w:rPr>
        <w:t xml:space="preserve"> currently available</w:t>
      </w:r>
      <w:r w:rsidR="00D219BC">
        <w:rPr>
          <w:rFonts w:ascii="dbaudio Futura" w:hAnsi="dbaudio Futura" w:cs="Arial"/>
        </w:rPr>
        <w:t xml:space="preserve"> in Europe, Japan and the U.S.,</w:t>
      </w:r>
      <w:r w:rsidR="00D219BC" w:rsidRPr="00274560">
        <w:rPr>
          <w:rFonts w:ascii="dbaudio Futura" w:hAnsi="dbaudio Futura" w:cs="Arial"/>
        </w:rPr>
        <w:t>”</w:t>
      </w:r>
      <w:r w:rsidR="00D219BC">
        <w:rPr>
          <w:rFonts w:ascii="dbaudio Futura" w:hAnsi="dbaudio Futura" w:cs="Arial"/>
        </w:rPr>
        <w:t xml:space="preserve"> explained Case.</w:t>
      </w:r>
      <w:r w:rsidR="00AE1586">
        <w:rPr>
          <w:rFonts w:ascii="dbaudio Futura" w:hAnsi="dbaudio Futura" w:cs="Arial"/>
        </w:rPr>
        <w:t xml:space="preserve"> </w:t>
      </w:r>
      <w:r>
        <w:rPr>
          <w:rFonts w:ascii="dbaudio Futura" w:hAnsi="dbaudio Futura" w:cs="Arial"/>
        </w:rPr>
        <w:t>“</w:t>
      </w:r>
      <w:r w:rsidR="00D219BC" w:rsidRPr="00274560">
        <w:rPr>
          <w:rFonts w:ascii="dbaudio Futura" w:hAnsi="dbaudio Futura" w:cs="Arial"/>
        </w:rPr>
        <w:t>The response to the move has been extremely positive and, together with our customers, we’re looking forward to going from strength to strength in the region."</w:t>
      </w:r>
      <w:r w:rsidR="00D219BC">
        <w:rPr>
          <w:rFonts w:ascii="dbaudio Futura" w:hAnsi="dbaudio Futura" w:cs="Arial"/>
        </w:rPr>
        <w:t xml:space="preserve"> </w:t>
      </w:r>
    </w:p>
    <w:p w14:paraId="0C26B195" w14:textId="77777777" w:rsidR="002309D6" w:rsidRDefault="002309D6" w:rsidP="00B97FC3">
      <w:pPr>
        <w:widowControl w:val="0"/>
        <w:autoSpaceDE w:val="0"/>
        <w:autoSpaceDN w:val="0"/>
        <w:adjustRightInd w:val="0"/>
        <w:rPr>
          <w:rFonts w:ascii="dbaudio Futura" w:hAnsi="dbaudio Futura" w:cs="Arial"/>
        </w:rPr>
      </w:pPr>
    </w:p>
    <w:p w14:paraId="3095295D" w14:textId="77777777" w:rsidR="0022183E" w:rsidRDefault="0022183E" w:rsidP="0022183E">
      <w:pPr>
        <w:pStyle w:val="Text"/>
      </w:pPr>
      <w:r>
        <w:t>+++</w:t>
      </w:r>
    </w:p>
    <w:p w14:paraId="65608F27" w14:textId="77777777" w:rsidR="0022183E" w:rsidRDefault="0022183E" w:rsidP="0022183E">
      <w:pPr>
        <w:pStyle w:val="Text"/>
      </w:pPr>
    </w:p>
    <w:p w14:paraId="6436ABD9" w14:textId="77777777" w:rsidR="00B32D90" w:rsidRDefault="00B32D90" w:rsidP="0022183E">
      <w:pPr>
        <w:pStyle w:val="Bold"/>
      </w:pPr>
    </w:p>
    <w:p w14:paraId="4460B81D" w14:textId="77777777" w:rsidR="0022183E" w:rsidRDefault="0022183E" w:rsidP="0022183E">
      <w:pPr>
        <w:pStyle w:val="Bold"/>
      </w:pPr>
      <w:bookmarkStart w:id="0" w:name="_GoBack"/>
      <w:bookmarkEnd w:id="0"/>
      <w:r>
        <w:lastRenderedPageBreak/>
        <w:t>Press contact</w:t>
      </w:r>
    </w:p>
    <w:p w14:paraId="4D840E6B" w14:textId="69B94EA2" w:rsidR="0022183E" w:rsidRDefault="000566EF" w:rsidP="0022183E">
      <w:pPr>
        <w:pStyle w:val="Text"/>
      </w:pPr>
      <w:r>
        <w:t xml:space="preserve">Sara </w:t>
      </w:r>
      <w:proofErr w:type="spellStart"/>
      <w:r>
        <w:t>Sowah</w:t>
      </w:r>
      <w:proofErr w:type="spellEnd"/>
      <w:r>
        <w:t>, Phone: +44</w:t>
      </w:r>
      <w:r w:rsidR="0022183E">
        <w:t xml:space="preserve"> 1453 837210, E-mail: </w:t>
      </w:r>
      <w:hyperlink r:id="rId9" w:history="1">
        <w:r w:rsidR="0022183E" w:rsidRPr="0022183E">
          <w:rPr>
            <w:rStyle w:val="Hyperlink"/>
          </w:rPr>
          <w:t>Sara.Sowah@dbaudio.com</w:t>
        </w:r>
      </w:hyperlink>
      <w:r w:rsidR="0022183E">
        <w:t xml:space="preserve"> </w:t>
      </w:r>
    </w:p>
    <w:p w14:paraId="5E2A0F90" w14:textId="77777777" w:rsidR="0022183E" w:rsidRPr="00AA75E8" w:rsidRDefault="0022183E" w:rsidP="00A868BB">
      <w:pPr>
        <w:jc w:val="right"/>
        <w:rPr>
          <w:rFonts w:ascii="dbaudio Futura" w:hAnsi="dbaudio Futura"/>
        </w:rPr>
      </w:pPr>
    </w:p>
    <w:p w14:paraId="0BDD8211" w14:textId="4BABA067" w:rsidR="00AA75E8" w:rsidRPr="00AA75E8" w:rsidRDefault="00AA75E8" w:rsidP="00AA75E8">
      <w:pPr>
        <w:spacing w:after="0" w:line="240" w:lineRule="auto"/>
        <w:rPr>
          <w:rFonts w:ascii="dbaudio Futura" w:hAnsi="dbaudio Futura"/>
        </w:rPr>
      </w:pPr>
      <w:r>
        <w:rPr>
          <w:rFonts w:ascii="dbaudio Futura" w:hAnsi="dbaudio Futura"/>
        </w:rPr>
        <w:t xml:space="preserve">New office address: </w:t>
      </w:r>
      <w:r w:rsidRPr="00AA75E8">
        <w:rPr>
          <w:rFonts w:ascii="dbaudio Futura" w:hAnsi="dbaudio Futura"/>
        </w:rPr>
        <w:t>d&amp;b Audiotechnik Asia Pacific Pte. Ltd. 25 International Business Park #03-102 German Centre, Singapore 609916</w:t>
      </w:r>
    </w:p>
    <w:p w14:paraId="098D543F" w14:textId="77777777" w:rsidR="00AA75E8" w:rsidRDefault="00AA75E8" w:rsidP="0022183E">
      <w:pPr>
        <w:pStyle w:val="Text"/>
      </w:pPr>
    </w:p>
    <w:p w14:paraId="0EA3E859" w14:textId="1B98011C" w:rsidR="0022183E" w:rsidRDefault="0022183E" w:rsidP="0022183E">
      <w:pPr>
        <w:pStyle w:val="Text"/>
      </w:pPr>
      <w:r>
        <w:t xml:space="preserve">About d&amp;b audiotechnik: d&amp;b operates internationally in the field of </w:t>
      </w:r>
      <w:proofErr w:type="spellStart"/>
      <w:r>
        <w:t>electroacoustics</w:t>
      </w:r>
      <w:proofErr w:type="spellEnd"/>
      <w:r>
        <w:t xml:space="preserve"> as a manufacturer of loudspeaker systems and electronics for high quality speech and music reproduction or sound reinforcement in public places. d&amp;b is regarded as one of the leading companies in this market on the basis of its technological developments, system integration principles, quality of construction, and standard of service. The company, with a workforce of </w:t>
      </w:r>
      <w:r w:rsidR="00CE7912">
        <w:t>360</w:t>
      </w:r>
      <w:r>
        <w:t xml:space="preserve">, has branch offices worldwide. The company headquarters are in </w:t>
      </w:r>
      <w:proofErr w:type="spellStart"/>
      <w:r>
        <w:t>Backnang</w:t>
      </w:r>
      <w:proofErr w:type="spellEnd"/>
      <w:r>
        <w:t xml:space="preserve"> near Stuttgart</w:t>
      </w:r>
      <w:r w:rsidR="007B6D86">
        <w:t>, Germany</w:t>
      </w:r>
      <w:r>
        <w:t xml:space="preserve">. Research and development as well as production are accommodated there. </w:t>
      </w:r>
      <w:hyperlink r:id="rId10" w:history="1">
        <w:r w:rsidRPr="0022183E">
          <w:rPr>
            <w:rStyle w:val="Hyperlink"/>
          </w:rPr>
          <w:t>www.dbaudio.com</w:t>
        </w:r>
      </w:hyperlink>
      <w:r>
        <w:t xml:space="preserve"> </w:t>
      </w:r>
    </w:p>
    <w:p w14:paraId="41155A6D" w14:textId="77777777" w:rsidR="00C91E65" w:rsidRPr="0022183E" w:rsidRDefault="00C91E65" w:rsidP="0022183E">
      <w:pPr>
        <w:pStyle w:val="Text"/>
      </w:pPr>
    </w:p>
    <w:sectPr w:rsidR="00C91E65" w:rsidRPr="0022183E" w:rsidSect="00F527E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3119" w:right="2835" w:bottom="1559" w:left="1191" w:header="720" w:footer="5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C4EFF" w14:textId="77777777" w:rsidR="009E3C96" w:rsidRDefault="009E3C96" w:rsidP="0022183E">
      <w:pPr>
        <w:spacing w:after="0" w:line="240" w:lineRule="auto"/>
      </w:pPr>
      <w:r>
        <w:separator/>
      </w:r>
    </w:p>
  </w:endnote>
  <w:endnote w:type="continuationSeparator" w:id="0">
    <w:p w14:paraId="1CAF3689" w14:textId="77777777" w:rsidR="009E3C96" w:rsidRDefault="009E3C96" w:rsidP="0022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baudio Futura">
    <w:panose1 w:val="00000000000000000000"/>
    <w:charset w:val="00"/>
    <w:family w:val="auto"/>
    <w:pitch w:val="variable"/>
    <w:sig w:usb0="A00002FF" w:usb1="0000004A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B0EC6" w14:textId="77777777" w:rsidR="000566EF" w:rsidRDefault="000566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7DF2" w14:textId="77777777" w:rsidR="00B92624" w:rsidRDefault="00B92624" w:rsidP="00A868BB">
    <w:pPr>
      <w:pStyle w:val="Footertext"/>
      <w:rPr>
        <w:b/>
      </w:rPr>
    </w:pPr>
  </w:p>
  <w:p w14:paraId="344D92F8" w14:textId="77777777" w:rsidR="00B92624" w:rsidRDefault="00B92624" w:rsidP="00A868BB">
    <w:pPr>
      <w:pStyle w:val="Footertext"/>
    </w:pPr>
    <w:r w:rsidRPr="0022183E">
      <w:rPr>
        <w:b/>
      </w:rPr>
      <w:t>d&amp;b audiotechnik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1F0BF6B5" w14:textId="2AF43A79" w:rsidR="00B92624" w:rsidRDefault="00B92624" w:rsidP="00A868BB">
    <w:pPr>
      <w:pStyle w:val="Footertex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3AA1289" wp14:editId="3E95FAF8">
          <wp:simplePos x="0" y="0"/>
          <wp:positionH relativeFrom="column">
            <wp:posOffset>4965065</wp:posOffset>
          </wp:positionH>
          <wp:positionV relativeFrom="paragraph">
            <wp:posOffset>94615</wp:posOffset>
          </wp:positionV>
          <wp:extent cx="1619885" cy="485775"/>
          <wp:effectExtent l="0" t="0" r="0" b="9525"/>
          <wp:wrapTight wrapText="bothSides">
            <wp:wrapPolygon edited="0">
              <wp:start x="0" y="0"/>
              <wp:lineTo x="0" y="21176"/>
              <wp:lineTo x="21338" y="21176"/>
              <wp:lineTo x="21338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Phone +49-7191-9</w:t>
    </w:r>
    <w:r w:rsidR="000566EF">
      <w:t>669-0, Fax +49-7191-950000, press</w:t>
    </w:r>
    <w:r>
      <w:t xml:space="preserve">@dbaudio.com, www.dbaudio.com </w:t>
    </w:r>
  </w:p>
  <w:p w14:paraId="29044397" w14:textId="77777777" w:rsidR="00B92624" w:rsidRDefault="00B92624" w:rsidP="00A868BB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(Chairman /CEO), Markus </w:t>
    </w:r>
    <w:proofErr w:type="spellStart"/>
    <w:r>
      <w:t>Strohmeier</w:t>
    </w:r>
    <w:proofErr w:type="spellEnd"/>
  </w:p>
  <w:p w14:paraId="23A1B66C" w14:textId="77777777" w:rsidR="00B92624" w:rsidRDefault="00B92624" w:rsidP="00A868BB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0DE01A6A" w14:textId="77777777" w:rsidR="00B92624" w:rsidRPr="00A868BB" w:rsidRDefault="00B92624" w:rsidP="00A868BB">
    <w:pPr>
      <w:pStyle w:val="Footertext"/>
    </w:pPr>
    <w:r>
      <w:t>VAT identification number DE 144 740 009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CCA46" w14:textId="77777777" w:rsidR="00B92624" w:rsidRDefault="00B92624" w:rsidP="0022183E">
    <w:pPr>
      <w:pStyle w:val="Footertext"/>
      <w:rPr>
        <w:b/>
      </w:rPr>
    </w:pPr>
  </w:p>
  <w:p w14:paraId="44E8D90A" w14:textId="77777777" w:rsidR="00B92624" w:rsidRDefault="00B92624" w:rsidP="0022183E">
    <w:pPr>
      <w:pStyle w:val="Footertext"/>
    </w:pPr>
    <w:r w:rsidRPr="0022183E">
      <w:rPr>
        <w:b/>
      </w:rPr>
      <w:t>d&amp;b audiotechnik GmbH</w:t>
    </w:r>
    <w:r>
      <w:t xml:space="preserve">, </w:t>
    </w:r>
    <w:proofErr w:type="spellStart"/>
    <w:r>
      <w:t>Postfach</w:t>
    </w:r>
    <w:proofErr w:type="spellEnd"/>
    <w:r>
      <w:t xml:space="preserve"> 1440, 71504 </w:t>
    </w:r>
    <w:proofErr w:type="spellStart"/>
    <w:r>
      <w:t>Backnang</w:t>
    </w:r>
    <w:proofErr w:type="spellEnd"/>
    <w:r>
      <w:t>, Germany</w:t>
    </w:r>
  </w:p>
  <w:p w14:paraId="33DB26E8" w14:textId="77777777" w:rsidR="00B92624" w:rsidRDefault="00B92624" w:rsidP="0022183E">
    <w:pPr>
      <w:pStyle w:val="Footertext"/>
    </w:pPr>
    <w:r>
      <w:t xml:space="preserve">Phone +49-7191-9669-0, Fax +49-7191-950000, info@dbaudio.com, www.dbaudio.com </w:t>
    </w:r>
  </w:p>
  <w:p w14:paraId="797056B0" w14:textId="77777777" w:rsidR="00B92624" w:rsidRDefault="00B92624" w:rsidP="0022183E">
    <w:pPr>
      <w:pStyle w:val="Footertext"/>
    </w:pPr>
    <w:r>
      <w:t xml:space="preserve">Managing directors: </w:t>
    </w:r>
    <w:proofErr w:type="spellStart"/>
    <w:r>
      <w:t>Amnon</w:t>
    </w:r>
    <w:proofErr w:type="spellEnd"/>
    <w:r>
      <w:t xml:space="preserve"> Harman (</w:t>
    </w:r>
    <w:proofErr w:type="spellStart"/>
    <w:r>
      <w:t>Vorsitzender</w:t>
    </w:r>
    <w:proofErr w:type="spellEnd"/>
    <w:r>
      <w:t xml:space="preserve">/CEO), Gerhard </w:t>
    </w:r>
    <w:proofErr w:type="spellStart"/>
    <w:r>
      <w:t>Mayr</w:t>
    </w:r>
    <w:proofErr w:type="spellEnd"/>
    <w:r>
      <w:t xml:space="preserve">, Markus </w:t>
    </w:r>
    <w:proofErr w:type="spellStart"/>
    <w:r>
      <w:t>Strohmeier</w:t>
    </w:r>
    <w:proofErr w:type="spellEnd"/>
  </w:p>
  <w:p w14:paraId="65BA97EB" w14:textId="77777777" w:rsidR="00B92624" w:rsidRDefault="00B92624" w:rsidP="0022183E">
    <w:pPr>
      <w:pStyle w:val="Footertext"/>
    </w:pPr>
    <w:r>
      <w:t xml:space="preserve">Place of business: </w:t>
    </w:r>
    <w:proofErr w:type="spellStart"/>
    <w:r>
      <w:t>Backnang</w:t>
    </w:r>
    <w:proofErr w:type="spellEnd"/>
    <w:r>
      <w:t xml:space="preserve">; registered at </w:t>
    </w:r>
    <w:proofErr w:type="spellStart"/>
    <w:r>
      <w:t>Amtsgericht</w:t>
    </w:r>
    <w:proofErr w:type="spellEnd"/>
    <w:r>
      <w:t xml:space="preserve"> </w:t>
    </w:r>
    <w:proofErr w:type="spellStart"/>
    <w:r>
      <w:t>Registergericht</w:t>
    </w:r>
    <w:proofErr w:type="spellEnd"/>
    <w:r>
      <w:t xml:space="preserve"> Stuttgart HRB 725789</w:t>
    </w:r>
  </w:p>
  <w:p w14:paraId="4263077C" w14:textId="77777777" w:rsidR="00B92624" w:rsidRDefault="00B92624" w:rsidP="0022183E">
    <w:pPr>
      <w:pStyle w:val="Footertext"/>
    </w:pPr>
    <w:r>
      <w:t>VAT identification number DE 144 740 009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2D4B" w14:textId="77777777" w:rsidR="009E3C96" w:rsidRDefault="009E3C96" w:rsidP="0022183E">
      <w:pPr>
        <w:spacing w:after="0" w:line="240" w:lineRule="auto"/>
      </w:pPr>
      <w:r>
        <w:separator/>
      </w:r>
    </w:p>
  </w:footnote>
  <w:footnote w:type="continuationSeparator" w:id="0">
    <w:p w14:paraId="0F1B9498" w14:textId="77777777" w:rsidR="009E3C96" w:rsidRDefault="009E3C96" w:rsidP="0022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57B75" w14:textId="77777777" w:rsidR="000566EF" w:rsidRDefault="000566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C096C" w14:textId="7673EF99" w:rsidR="00B92624" w:rsidRDefault="00B92624" w:rsidP="00B53B1B">
    <w:pPr>
      <w:pStyle w:val="Doctitle"/>
    </w:pPr>
    <w:r>
      <w:t>Press information.</w:t>
    </w:r>
  </w:p>
  <w:p w14:paraId="73025171" w14:textId="77777777" w:rsidR="00B92624" w:rsidRDefault="00B926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D5A44" w14:textId="77777777" w:rsidR="00B92624" w:rsidRDefault="00B92624" w:rsidP="0022183E">
    <w:pPr>
      <w:pStyle w:val="Doctitl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AC9D6D6" wp14:editId="4C4381F2">
          <wp:simplePos x="0" y="0"/>
          <wp:positionH relativeFrom="column">
            <wp:posOffset>5153374</wp:posOffset>
          </wp:positionH>
          <wp:positionV relativeFrom="paragraph">
            <wp:posOffset>-185675</wp:posOffset>
          </wp:positionV>
          <wp:extent cx="1584960" cy="475615"/>
          <wp:effectExtent l="0" t="0" r="0" b="63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9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Press information.</w:t>
    </w:r>
    <w:r w:rsidRPr="00B53B1B">
      <w:t xml:space="preserve"> </w:t>
    </w:r>
  </w:p>
  <w:p w14:paraId="255CE4B5" w14:textId="77777777" w:rsidR="00B92624" w:rsidRDefault="00B926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55E"/>
    <w:multiLevelType w:val="hybridMultilevel"/>
    <w:tmpl w:val="08C8659C"/>
    <w:lvl w:ilvl="0" w:tplc="99E692CA">
      <w:start w:val="1"/>
      <w:numFmt w:val="bullet"/>
      <w:pStyle w:val="Secondary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C4EBF"/>
    <w:multiLevelType w:val="hybridMultilevel"/>
    <w:tmpl w:val="DD2C7426"/>
    <w:lvl w:ilvl="0" w:tplc="4D92595C">
      <w:start w:val="1"/>
      <w:numFmt w:val="bullet"/>
      <w:pStyle w:val="Bulletpoi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5AA"/>
    <w:rsid w:val="00014163"/>
    <w:rsid w:val="000566EF"/>
    <w:rsid w:val="00087ECA"/>
    <w:rsid w:val="000B7CF8"/>
    <w:rsid w:val="000F12F7"/>
    <w:rsid w:val="00132165"/>
    <w:rsid w:val="001B664A"/>
    <w:rsid w:val="0022183E"/>
    <w:rsid w:val="002309D6"/>
    <w:rsid w:val="00306DAE"/>
    <w:rsid w:val="0038417D"/>
    <w:rsid w:val="003A2E03"/>
    <w:rsid w:val="004226B7"/>
    <w:rsid w:val="0049627E"/>
    <w:rsid w:val="00560F68"/>
    <w:rsid w:val="005D42AB"/>
    <w:rsid w:val="00682921"/>
    <w:rsid w:val="006A0979"/>
    <w:rsid w:val="006A0D78"/>
    <w:rsid w:val="006D7A20"/>
    <w:rsid w:val="007135AA"/>
    <w:rsid w:val="00753913"/>
    <w:rsid w:val="007B6D86"/>
    <w:rsid w:val="007E0692"/>
    <w:rsid w:val="0081049B"/>
    <w:rsid w:val="009E3C96"/>
    <w:rsid w:val="00A868BB"/>
    <w:rsid w:val="00AA3304"/>
    <w:rsid w:val="00AA75E8"/>
    <w:rsid w:val="00AB1357"/>
    <w:rsid w:val="00AE1586"/>
    <w:rsid w:val="00B32D90"/>
    <w:rsid w:val="00B53B1B"/>
    <w:rsid w:val="00B92624"/>
    <w:rsid w:val="00B97FC3"/>
    <w:rsid w:val="00C91E65"/>
    <w:rsid w:val="00CE7912"/>
    <w:rsid w:val="00D219BC"/>
    <w:rsid w:val="00D53240"/>
    <w:rsid w:val="00DE4DDB"/>
    <w:rsid w:val="00E60850"/>
    <w:rsid w:val="00E62B6B"/>
    <w:rsid w:val="00E82074"/>
    <w:rsid w:val="00ED2F91"/>
    <w:rsid w:val="00EF471F"/>
    <w:rsid w:val="00F527E0"/>
    <w:rsid w:val="00F74894"/>
    <w:rsid w:val="00FA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D1E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B6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4A"/>
    <w:rPr>
      <w:rFonts w:ascii="Tahoma" w:hAnsi="Tahoma" w:cs="Tahoma"/>
      <w:sz w:val="16"/>
      <w:szCs w:val="16"/>
    </w:rPr>
  </w:style>
  <w:style w:type="paragraph" w:customStyle="1" w:styleId="Bold">
    <w:name w:val="Bold"/>
    <w:basedOn w:val="Normal"/>
    <w:link w:val="BoldChar"/>
    <w:qFormat/>
    <w:rsid w:val="001B664A"/>
    <w:pPr>
      <w:spacing w:after="0" w:line="240" w:lineRule="auto"/>
    </w:pPr>
    <w:rPr>
      <w:rFonts w:ascii="dbaudio Futura" w:hAnsi="dbaudio Futura"/>
      <w:b/>
    </w:rPr>
  </w:style>
  <w:style w:type="character" w:customStyle="1" w:styleId="BoldChar">
    <w:name w:val="Bold Char"/>
    <w:basedOn w:val="DefaultParagraphFont"/>
    <w:link w:val="Bold"/>
    <w:rsid w:val="001B664A"/>
    <w:rPr>
      <w:rFonts w:ascii="dbaudio Futura" w:hAnsi="dbaudio Futura"/>
      <w:b/>
    </w:rPr>
  </w:style>
  <w:style w:type="paragraph" w:styleId="ListParagraph">
    <w:name w:val="List Paragraph"/>
    <w:basedOn w:val="Normal"/>
    <w:link w:val="ListParagraphChar"/>
    <w:uiPriority w:val="34"/>
    <w:rsid w:val="001B664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B664A"/>
  </w:style>
  <w:style w:type="paragraph" w:customStyle="1" w:styleId="Bulletpoint">
    <w:name w:val="Bullet point"/>
    <w:basedOn w:val="ListParagraph"/>
    <w:link w:val="BulletpointChar"/>
    <w:qFormat/>
    <w:rsid w:val="00F74894"/>
    <w:pPr>
      <w:numPr>
        <w:numId w:val="1"/>
      </w:numPr>
      <w:spacing w:after="0"/>
      <w:ind w:left="284" w:hanging="284"/>
    </w:pPr>
    <w:rPr>
      <w:rFonts w:ascii="dbaudio Futura" w:hAnsi="dbaudio Futura"/>
    </w:rPr>
  </w:style>
  <w:style w:type="character" w:customStyle="1" w:styleId="BulletpointChar">
    <w:name w:val="Bullet point Char"/>
    <w:basedOn w:val="ListParagraphChar"/>
    <w:link w:val="Bulletpoint"/>
    <w:rsid w:val="00F74894"/>
    <w:rPr>
      <w:rFonts w:ascii="dbaudio Futura" w:hAnsi="dbaudio Futur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664A"/>
    <w:pPr>
      <w:spacing w:line="240" w:lineRule="auto"/>
    </w:pPr>
    <w:rPr>
      <w:rFonts w:ascii="dbaudio Futura" w:eastAsia="Calibri" w:hAnsi="dbaudio Futura" w:cs="Times New Roman"/>
      <w:b/>
      <w:bCs/>
      <w:color w:val="4F81BD" w:themeColor="accent1"/>
      <w:sz w:val="18"/>
      <w:szCs w:val="18"/>
      <w:lang w:val="de-DE"/>
    </w:rPr>
  </w:style>
  <w:style w:type="paragraph" w:customStyle="1" w:styleId="Doctitle">
    <w:name w:val="Doc title"/>
    <w:basedOn w:val="Normal"/>
    <w:link w:val="DoctitleChar"/>
    <w:qFormat/>
    <w:rsid w:val="001B664A"/>
    <w:rPr>
      <w:rFonts w:ascii="dbaudio Futura" w:hAnsi="dbaudio Futura"/>
      <w:b/>
      <w:sz w:val="32"/>
      <w:szCs w:val="32"/>
    </w:rPr>
  </w:style>
  <w:style w:type="character" w:customStyle="1" w:styleId="DoctitleChar">
    <w:name w:val="Doc title Char"/>
    <w:basedOn w:val="DefaultParagraphFont"/>
    <w:link w:val="Doctitle"/>
    <w:rsid w:val="001B664A"/>
    <w:rPr>
      <w:rFonts w:ascii="dbaudio Futura" w:hAnsi="dbaudio Futura"/>
      <w:b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4A"/>
  </w:style>
  <w:style w:type="paragraph" w:customStyle="1" w:styleId="Footertext">
    <w:name w:val="Footer text"/>
    <w:basedOn w:val="Footer"/>
    <w:link w:val="FootertextChar"/>
    <w:qFormat/>
    <w:rsid w:val="001B664A"/>
    <w:pPr>
      <w:ind w:left="-709"/>
    </w:pPr>
    <w:rPr>
      <w:rFonts w:ascii="dbaudio Futura" w:hAnsi="dbaudio Futura"/>
      <w:sz w:val="16"/>
      <w:szCs w:val="16"/>
    </w:rPr>
  </w:style>
  <w:style w:type="character" w:customStyle="1" w:styleId="FootertextChar">
    <w:name w:val="Footer text Char"/>
    <w:basedOn w:val="FooterChar"/>
    <w:link w:val="Footertext"/>
    <w:rsid w:val="001B664A"/>
    <w:rPr>
      <w:rFonts w:ascii="dbaudio Futura" w:hAnsi="dbaudio Futura"/>
      <w:sz w:val="16"/>
      <w:szCs w:val="16"/>
    </w:rPr>
  </w:style>
  <w:style w:type="paragraph" w:customStyle="1" w:styleId="Footertextbold">
    <w:name w:val="Footer text bold"/>
    <w:basedOn w:val="Footertext"/>
    <w:link w:val="FootertextboldChar"/>
    <w:qFormat/>
    <w:rsid w:val="001B664A"/>
    <w:rPr>
      <w:b/>
    </w:rPr>
  </w:style>
  <w:style w:type="character" w:customStyle="1" w:styleId="FootertextboldChar">
    <w:name w:val="Footer text bold Char"/>
    <w:basedOn w:val="FootertextChar"/>
    <w:link w:val="Footertextbold"/>
    <w:rsid w:val="001B664A"/>
    <w:rPr>
      <w:rFonts w:ascii="dbaudio Futura" w:hAnsi="dbaudio Futura"/>
      <w:b/>
      <w:sz w:val="16"/>
      <w:szCs w:val="16"/>
    </w:rPr>
  </w:style>
  <w:style w:type="paragraph" w:customStyle="1" w:styleId="Greydoctitle">
    <w:name w:val="Grey doc title"/>
    <w:basedOn w:val="Normal"/>
    <w:link w:val="GreydoctitleChar"/>
    <w:qFormat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character" w:customStyle="1" w:styleId="GreydoctitleChar">
    <w:name w:val="Grey doc title Char"/>
    <w:basedOn w:val="DefaultParagraphFont"/>
    <w:link w:val="Greydoctitle"/>
    <w:rsid w:val="001B664A"/>
    <w:rPr>
      <w:rFonts w:ascii="dbaudio Futura" w:hAnsi="dbaudio Futura"/>
      <w:b/>
      <w:color w:val="A6A6A6" w:themeColor="background1" w:themeShade="A6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B664A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B664A"/>
    <w:rPr>
      <w:rFonts w:eastAsiaTheme="minorEastAsia"/>
      <w:lang w:eastAsia="ja-JP"/>
    </w:rPr>
  </w:style>
  <w:style w:type="paragraph" w:customStyle="1" w:styleId="Secondarybulletpoint">
    <w:name w:val="Secondary bullet point"/>
    <w:basedOn w:val="ListParagraph"/>
    <w:link w:val="SecondarybulletpointChar"/>
    <w:qFormat/>
    <w:rsid w:val="00F74894"/>
    <w:pPr>
      <w:numPr>
        <w:numId w:val="2"/>
      </w:numPr>
      <w:spacing w:after="0"/>
      <w:ind w:left="568" w:hanging="284"/>
    </w:pPr>
    <w:rPr>
      <w:rFonts w:ascii="dbaudio Futura" w:hAnsi="dbaudio Futura"/>
    </w:rPr>
  </w:style>
  <w:style w:type="character" w:customStyle="1" w:styleId="SecondarybulletpointChar">
    <w:name w:val="Secondary bullet point Char"/>
    <w:basedOn w:val="ListParagraphChar"/>
    <w:link w:val="Secondarybulletpoint"/>
    <w:rsid w:val="00F74894"/>
    <w:rPr>
      <w:rFonts w:ascii="dbaudio Futura" w:hAnsi="dbaudio Futura"/>
    </w:rPr>
  </w:style>
  <w:style w:type="table" w:customStyle="1" w:styleId="Style1">
    <w:name w:val="Style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B6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ofFigures1">
    <w:name w:val="Table of Figures1"/>
    <w:basedOn w:val="TableNormal"/>
    <w:uiPriority w:val="99"/>
    <w:rsid w:val="001B664A"/>
    <w:pPr>
      <w:spacing w:after="0" w:line="240" w:lineRule="auto"/>
    </w:pPr>
    <w:rPr>
      <w:rFonts w:ascii="dbaudio Futura" w:hAnsi="dbaudio Futura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dbaudio Futura" w:hAnsi="dbaudio Futura"/>
        <w:b/>
        <w:sz w:val="22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</w:tcBorders>
      </w:tcPr>
    </w:tblStylePr>
    <w:tblStylePr w:type="lastRow">
      <w:rPr>
        <w:rFonts w:ascii="dbaudio Futura" w:hAnsi="dbaudio Futura"/>
        <w:sz w:val="22"/>
      </w:rPr>
      <w:tblPr/>
      <w:tcPr>
        <w:tcBorders>
          <w:bottom w:val="single" w:sz="12" w:space="0" w:color="auto"/>
        </w:tcBorders>
      </w:tcPr>
    </w:tblStylePr>
  </w:style>
  <w:style w:type="paragraph" w:customStyle="1" w:styleId="Text">
    <w:name w:val="Text"/>
    <w:basedOn w:val="Normal"/>
    <w:link w:val="TextChar"/>
    <w:qFormat/>
    <w:rsid w:val="001B664A"/>
    <w:pPr>
      <w:spacing w:after="0" w:line="240" w:lineRule="auto"/>
    </w:pPr>
    <w:rPr>
      <w:rFonts w:ascii="dbaudio Futura" w:hAnsi="dbaudio Futura"/>
    </w:rPr>
  </w:style>
  <w:style w:type="character" w:customStyle="1" w:styleId="TextChar">
    <w:name w:val="Text Char"/>
    <w:basedOn w:val="DefaultParagraphFont"/>
    <w:link w:val="Text"/>
    <w:rsid w:val="001B664A"/>
    <w:rPr>
      <w:rFonts w:ascii="dbaudio Futura" w:hAnsi="dbaudio Futura"/>
    </w:rPr>
  </w:style>
  <w:style w:type="character" w:styleId="SubtleEmphasis">
    <w:name w:val="Subtle Emphasis"/>
    <w:basedOn w:val="DefaultParagraphFont"/>
    <w:uiPriority w:val="19"/>
    <w:rsid w:val="0022183E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rsid w:val="002218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8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1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ara.Sowah@dbaudio.com" TargetMode="External"/><Relationship Id="rId10" Type="http://schemas.openxmlformats.org/officeDocument/2006/relationships/hyperlink" Target="file:///\\psf\Home\Desktop\new%20templates\www.dbaudio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delephillips:Downloads:Press%20Release%20template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00C39-B408-4A42-9A28-3281B01BC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(2).dotx</Template>
  <TotalTime>2</TotalTime>
  <Pages>2</Pages>
  <Words>413</Words>
  <Characters>2359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d&amp;b audiotechnik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Phillips</dc:creator>
  <cp:lastModifiedBy>Aimee Birch</cp:lastModifiedBy>
  <cp:revision>4</cp:revision>
  <cp:lastPrinted>2016-03-21T15:58:00Z</cp:lastPrinted>
  <dcterms:created xsi:type="dcterms:W3CDTF">2016-03-21T15:59:00Z</dcterms:created>
  <dcterms:modified xsi:type="dcterms:W3CDTF">2016-03-24T12:18:00Z</dcterms:modified>
</cp:coreProperties>
</file>