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F36C" w14:textId="03D5843A" w:rsidR="00CF29F5" w:rsidRDefault="00CF29F5" w:rsidP="00CF29F5">
      <w:pPr>
        <w:pStyle w:val="Bold"/>
      </w:pPr>
      <w:r>
        <w:t xml:space="preserve">d&amp;b </w:t>
      </w:r>
      <w:bookmarkStart w:id="0" w:name="_GoBack"/>
      <w:bookmarkEnd w:id="0"/>
      <w:r>
        <w:t>audiotechnik announces David Claringbold as new Chief Marketing Officer</w:t>
      </w:r>
    </w:p>
    <w:p w14:paraId="03B5723F" w14:textId="77777777" w:rsidR="00CF29F5" w:rsidRDefault="00CF29F5" w:rsidP="00CF29F5"/>
    <w:p w14:paraId="62EC7FAD" w14:textId="77777777" w:rsidR="00CF29F5" w:rsidRDefault="00CF29F5" w:rsidP="00CF29F5">
      <w:pPr>
        <w:pStyle w:val="Text"/>
      </w:pPr>
      <w:r>
        <w:rPr>
          <w:rStyle w:val="BoldChar"/>
        </w:rPr>
        <w:t>Backnang, Germany 29.03.2017.</w:t>
      </w:r>
      <w:r>
        <w:t xml:space="preserve"> d&amp;b audiotechnik has appointed David Claringbold as Chief Marketing Officer. The former Director of Sydney Opera House, and member of the d&amp;b audiotechnik Advisory Board, joins the management team effective March 29, reporting directly to CEO Amnon Harman. Mr Claringbold, who has relocated from Australia to Germany, succeeds Sabina Berloffa. </w:t>
      </w:r>
    </w:p>
    <w:p w14:paraId="25EAF0CF" w14:textId="77777777" w:rsidR="00CF29F5" w:rsidRDefault="00CF29F5" w:rsidP="00CF29F5">
      <w:pPr>
        <w:pStyle w:val="Text"/>
      </w:pPr>
    </w:p>
    <w:p w14:paraId="4124EA53" w14:textId="77777777" w:rsidR="00CF29F5" w:rsidRDefault="00CF29F5" w:rsidP="00CF29F5">
      <w:pPr>
        <w:pStyle w:val="Text"/>
      </w:pPr>
      <w:r>
        <w:t xml:space="preserve">As Chief Marketing Officer, Mr </w:t>
      </w:r>
      <w:r w:rsidRPr="00941176">
        <w:t>Claringbold</w:t>
      </w:r>
      <w:r>
        <w:t>’s leadership</w:t>
      </w:r>
      <w:r w:rsidRPr="00941176">
        <w:t xml:space="preserve"> </w:t>
      </w:r>
      <w:r>
        <w:t>covers marketing communications, public relations, brand management, market intelligence and product management.</w:t>
      </w:r>
      <w:r w:rsidRPr="00575BB9">
        <w:t xml:space="preserve"> </w:t>
      </w:r>
      <w:r>
        <w:t>His appointment</w:t>
      </w:r>
      <w:r w:rsidRPr="00941176">
        <w:t xml:space="preserve"> will support </w:t>
      </w:r>
      <w:r>
        <w:t>the company</w:t>
      </w:r>
      <w:r w:rsidRPr="00941176">
        <w:t xml:space="preserve"> </w:t>
      </w:r>
      <w:r>
        <w:t xml:space="preserve">as it further </w:t>
      </w:r>
      <w:r w:rsidRPr="00941176">
        <w:t>develop</w:t>
      </w:r>
      <w:r>
        <w:t>s</w:t>
      </w:r>
      <w:r w:rsidRPr="00941176">
        <w:t xml:space="preserve"> its segment strategy particular</w:t>
      </w:r>
      <w:r>
        <w:t xml:space="preserve">ly within </w:t>
      </w:r>
      <w:r w:rsidRPr="00941176">
        <w:t>the installation market</w:t>
      </w:r>
      <w:r>
        <w:t>, while maintaining a strong position in mobile sectors.</w:t>
      </w:r>
    </w:p>
    <w:p w14:paraId="403E43AD" w14:textId="77777777" w:rsidR="00CF29F5" w:rsidRDefault="00CF29F5" w:rsidP="00CF29F5">
      <w:pPr>
        <w:pStyle w:val="Text"/>
      </w:pPr>
    </w:p>
    <w:p w14:paraId="2FB70F4D" w14:textId="77777777" w:rsidR="00CF29F5" w:rsidRDefault="00CF29F5" w:rsidP="00CF29F5">
      <w:pPr>
        <w:pStyle w:val="Text"/>
      </w:pPr>
      <w:r>
        <w:t>A</w:t>
      </w:r>
      <w:r w:rsidRPr="00941176">
        <w:t xml:space="preserve">t the </w:t>
      </w:r>
      <w:r>
        <w:t xml:space="preserve">iconic </w:t>
      </w:r>
      <w:r w:rsidRPr="00941176">
        <w:t xml:space="preserve">Sydney Opera House </w:t>
      </w:r>
      <w:r>
        <w:t>Mr Claringbold</w:t>
      </w:r>
      <w:r w:rsidRPr="00941176">
        <w:t xml:space="preserve"> </w:t>
      </w:r>
      <w:r>
        <w:t xml:space="preserve">held several senior management positions over a period of almost twenty years, most recently as Director Theatre and Events </w:t>
      </w:r>
      <w:r w:rsidRPr="00DF0DCB">
        <w:t>with responsibility for commercial performance, presenter marketing, technical direction and event operations</w:t>
      </w:r>
      <w:r>
        <w:t>.</w:t>
      </w:r>
    </w:p>
    <w:p w14:paraId="1CD2D371" w14:textId="77777777" w:rsidR="00CF29F5" w:rsidRDefault="00CF29F5" w:rsidP="00CF29F5">
      <w:pPr>
        <w:pStyle w:val="Text"/>
      </w:pPr>
    </w:p>
    <w:p w14:paraId="5F06610D" w14:textId="77777777" w:rsidR="00CF29F5" w:rsidRDefault="00CF29F5" w:rsidP="00CF29F5">
      <w:pPr>
        <w:pStyle w:val="Text"/>
      </w:pPr>
      <w:r>
        <w:t>In 2004, Mr Claringbold, who started his career as a musician and sound engineer, interrupted his engagement at Sydney Opera House for an assignment in London, as European Sales Manager for American technology company Euphonix. In 2015, he established his own consultancy specializing in strategy level projects within the arts, culture and leisure industries.</w:t>
      </w:r>
    </w:p>
    <w:p w14:paraId="12C6291C" w14:textId="77777777" w:rsidR="00CF29F5" w:rsidRDefault="00CF29F5" w:rsidP="00CF29F5">
      <w:pPr>
        <w:pStyle w:val="Text"/>
      </w:pPr>
    </w:p>
    <w:p w14:paraId="5723D489" w14:textId="77777777" w:rsidR="00CF29F5" w:rsidRDefault="00CF29F5" w:rsidP="00CF29F5">
      <w:pPr>
        <w:pStyle w:val="Text"/>
      </w:pPr>
      <w:r>
        <w:t xml:space="preserve">“David is a leader with an exceptional track record of achievement at the highest level of the arts, technology, and business, globally. For decades he’s not only been familiar with the international pro audio industry but also with d&amp;b systems, and with our values,” says CEO Amnon Harman. “David has a clear vision of how markets around the world will change and how new demands and opportunities for pro audio solutions emerge. Together with David we have initiated ‘Sound Futures’, a strategic platform for our future development, which will strengthen d&amp;b and </w:t>
      </w:r>
      <w:r w:rsidRPr="00AA1B6A">
        <w:t>pave the way for new sound exp</w:t>
      </w:r>
      <w:r>
        <w:t>eriences and audio technologies. I am excited that we could win David for the strategic position as CMO at d&amp;b,” continues Harman.</w:t>
      </w:r>
    </w:p>
    <w:p w14:paraId="149D82E9" w14:textId="77777777" w:rsidR="00CF29F5" w:rsidRDefault="00CF29F5" w:rsidP="00CF29F5">
      <w:pPr>
        <w:pStyle w:val="Text"/>
      </w:pPr>
    </w:p>
    <w:p w14:paraId="57355C38" w14:textId="77777777" w:rsidR="004D2E44" w:rsidRDefault="004D2E44">
      <w:pPr>
        <w:rPr>
          <w:rFonts w:ascii="dbaudio Futura" w:hAnsi="dbaudio Futura"/>
        </w:rPr>
      </w:pPr>
      <w:r>
        <w:br w:type="page"/>
      </w:r>
    </w:p>
    <w:p w14:paraId="79B3D0C6" w14:textId="5E9D64EA" w:rsidR="00CF29F5" w:rsidRDefault="00CF29F5" w:rsidP="00CF29F5">
      <w:pPr>
        <w:pStyle w:val="Text"/>
      </w:pPr>
      <w:r>
        <w:lastRenderedPageBreak/>
        <w:t>“d&amp;b has changed the game in terms of what sound quality - and realizing expectation - is all about,” says Mr Claringbold. “My relationship with d&amp;b goes back to the late 1990s and throughout that time I’ve been continuously impressed by the quality of the products and engineering. This is really only possible when you have outstanding talent, and a culture of curiosity within the company. At d&amp;b the focus is only ever on one thing: developing solutions that go beyond expectation. I’m absolutely thrilled, and honored, to be joining the team.”</w:t>
      </w:r>
    </w:p>
    <w:p w14:paraId="025D3B9D" w14:textId="77777777" w:rsidR="00CF29F5" w:rsidRDefault="00CF29F5" w:rsidP="00CF29F5">
      <w:pPr>
        <w:pStyle w:val="Text"/>
      </w:pPr>
    </w:p>
    <w:p w14:paraId="4DC496EE" w14:textId="77777777" w:rsidR="00CF29F5" w:rsidRPr="00900B51" w:rsidRDefault="00CF29F5" w:rsidP="00CF29F5">
      <w:pPr>
        <w:pStyle w:val="Text"/>
      </w:pPr>
      <w:r>
        <w:t>Mr Claringbold will hold his next public ‘Sound Futures’ presentation on Wednesday April 5, as part of the Manufacturers’ Forum at the international trade fair Prolight + Sound in Frankfurt, Germany.</w:t>
      </w:r>
    </w:p>
    <w:p w14:paraId="66ED16EB" w14:textId="09DEF857" w:rsidR="007135AA" w:rsidRDefault="007135AA" w:rsidP="0022183E">
      <w:pPr>
        <w:pStyle w:val="Text"/>
      </w:pPr>
    </w:p>
    <w:p w14:paraId="49E9DDD9" w14:textId="77777777" w:rsidR="00CF29F5" w:rsidRDefault="00CF29F5" w:rsidP="0022183E">
      <w:pPr>
        <w:pStyle w:val="Text"/>
      </w:pPr>
    </w:p>
    <w:p w14:paraId="3095295D" w14:textId="77777777" w:rsidR="0022183E" w:rsidRDefault="0022183E" w:rsidP="0022183E">
      <w:pPr>
        <w:pStyle w:val="Text"/>
      </w:pPr>
      <w:r>
        <w:t>+++</w:t>
      </w:r>
    </w:p>
    <w:p w14:paraId="65608F27" w14:textId="77777777" w:rsidR="0022183E" w:rsidRDefault="0022183E" w:rsidP="0022183E">
      <w:pPr>
        <w:pStyle w:val="Text"/>
      </w:pPr>
    </w:p>
    <w:p w14:paraId="4460B81D" w14:textId="77777777" w:rsidR="0022183E" w:rsidRDefault="0022183E" w:rsidP="0022183E">
      <w:pPr>
        <w:pStyle w:val="Bold"/>
      </w:pPr>
      <w:r>
        <w:t>Press contact</w:t>
      </w:r>
    </w:p>
    <w:p w14:paraId="4D840E6B" w14:textId="49D1C9F6" w:rsidR="0022183E" w:rsidRDefault="00631561" w:rsidP="00741793">
      <w:pPr>
        <w:pStyle w:val="Text"/>
      </w:pPr>
      <w:r>
        <w:t xml:space="preserve">International: </w:t>
      </w:r>
      <w:r w:rsidR="00DA1866">
        <w:t>Sara Sowah</w:t>
      </w:r>
      <w:r w:rsidR="000566EF" w:rsidRPr="00741793">
        <w:t>, Phone: +44</w:t>
      </w:r>
      <w:r w:rsidR="0022183E" w:rsidRPr="00741793">
        <w:t xml:space="preserve"> 1453 837</w:t>
      </w:r>
      <w:r w:rsidR="00DA1866">
        <w:t>084</w:t>
      </w:r>
      <w:r w:rsidR="0022183E" w:rsidRPr="00741793">
        <w:t xml:space="preserve">, E-mail: </w:t>
      </w:r>
      <w:hyperlink r:id="rId8" w:history="1">
        <w:r w:rsidR="00DA1866" w:rsidRPr="005E3E35">
          <w:rPr>
            <w:rStyle w:val="Hyperlink"/>
          </w:rPr>
          <w:t>sara.sowah@dbaudio.com</w:t>
        </w:r>
      </w:hyperlink>
    </w:p>
    <w:p w14:paraId="324B27BA" w14:textId="1DCE4FBD" w:rsidR="00631561" w:rsidRDefault="00631561" w:rsidP="00741793">
      <w:pPr>
        <w:pStyle w:val="Text"/>
      </w:pPr>
      <w:r>
        <w:t xml:space="preserve">Headquarters: Uwe Horn, Phone: +49 7191 9669-433, E-mail: </w:t>
      </w:r>
      <w:hyperlink r:id="rId9" w:history="1">
        <w:r w:rsidRPr="00FA4CBA">
          <w:rPr>
            <w:rStyle w:val="Hyperlink"/>
          </w:rPr>
          <w:t>uwe.horn@dbaudio.com</w:t>
        </w:r>
      </w:hyperlink>
    </w:p>
    <w:p w14:paraId="265C6578" w14:textId="0ED5C9D9" w:rsidR="003217C5" w:rsidRDefault="003217C5" w:rsidP="003217C5"/>
    <w:p w14:paraId="0EA3E859" w14:textId="674BE9E8" w:rsidR="0022183E" w:rsidRPr="008409AA" w:rsidRDefault="00BB43AB" w:rsidP="0022183E">
      <w:pPr>
        <w:pStyle w:val="Text"/>
        <w:rPr>
          <w:lang w:val="de-DE"/>
        </w:rPr>
      </w:pPr>
      <w:r w:rsidRPr="00AB7B7B">
        <w:rPr>
          <w:b/>
        </w:rPr>
        <w:t>About d&amp;b audiotechnik</w:t>
      </w:r>
      <w:r w:rsidR="00AB7B7B">
        <w:rPr>
          <w:b/>
        </w:rPr>
        <w:t>.</w:t>
      </w:r>
      <w:r>
        <w:t xml:space="preserve"> d&amp;b provides</w:t>
      </w:r>
      <w:r w:rsidR="00012D46">
        <w:t xml:space="preserve"> </w:t>
      </w:r>
      <w:r w:rsidR="00820BC4">
        <w:t>professional audio solutions to</w:t>
      </w:r>
      <w:r>
        <w:t xml:space="preserve"> accurately transfer passions through high-end quality speech and music reproduction.</w:t>
      </w:r>
      <w:r w:rsidR="008D5705">
        <w:t xml:space="preserve"> </w:t>
      </w:r>
      <w:r w:rsidR="00C61583" w:rsidRPr="00CE59BC">
        <w:t xml:space="preserve">d&amp;b is internationally regarded as </w:t>
      </w:r>
      <w:r w:rsidR="006341FC">
        <w:t>a</w:t>
      </w:r>
      <w:r w:rsidR="00C61583" w:rsidRPr="00CE59BC">
        <w:t xml:space="preserve"> leading company </w:t>
      </w:r>
      <w:r w:rsidR="00C61583">
        <w:t>for</w:t>
      </w:r>
      <w:r w:rsidR="00A441BC">
        <w:t xml:space="preserve"> </w:t>
      </w:r>
      <w:r w:rsidR="00E25AF7" w:rsidRPr="00E90A7F">
        <w:t>sound reinforcement systems</w:t>
      </w:r>
      <w:r w:rsidR="00E25AF7">
        <w:t xml:space="preserve"> </w:t>
      </w:r>
      <w:r w:rsidR="00C61583">
        <w:t>in install</w:t>
      </w:r>
      <w:r w:rsidR="00350E22">
        <w:t>ed</w:t>
      </w:r>
      <w:r w:rsidR="00C61583">
        <w:t xml:space="preserve"> </w:t>
      </w:r>
      <w:r w:rsidR="009B49C5" w:rsidRPr="00CE59BC">
        <w:t xml:space="preserve">and mobile </w:t>
      </w:r>
      <w:r w:rsidR="004E3ED8" w:rsidRPr="00CE59BC">
        <w:t>applications</w:t>
      </w:r>
      <w:r w:rsidR="00230C41">
        <w:t>,</w:t>
      </w:r>
      <w:r w:rsidR="004E3ED8" w:rsidRPr="00CE59BC">
        <w:t xml:space="preserve"> </w:t>
      </w:r>
      <w:r w:rsidR="00385FCA">
        <w:t>with a reputation for</w:t>
      </w:r>
      <w:r w:rsidR="00FA3E5D">
        <w:t xml:space="preserve"> quality of construction, standard of service, system integration principles</w:t>
      </w:r>
      <w:r w:rsidR="00230C41">
        <w:t>,</w:t>
      </w:r>
      <w:r w:rsidR="00FA3E5D">
        <w:t xml:space="preserve"> and pioneering </w:t>
      </w:r>
      <w:r w:rsidR="0022183E">
        <w:t xml:space="preserve">technological development. </w:t>
      </w:r>
      <w:r w:rsidR="00FA3E5D">
        <w:t xml:space="preserve">Founded in </w:t>
      </w:r>
      <w:r w:rsidR="00431023">
        <w:t xml:space="preserve">Germany in </w:t>
      </w:r>
      <w:r w:rsidR="00FA3E5D">
        <w:t>1981, company</w:t>
      </w:r>
      <w:r w:rsidR="00431023">
        <w:t xml:space="preserve"> </w:t>
      </w:r>
      <w:r w:rsidR="00FA3E5D">
        <w:t xml:space="preserve">headquarters are </w:t>
      </w:r>
      <w:r w:rsidR="00431023">
        <w:t xml:space="preserve">located </w:t>
      </w:r>
      <w:r w:rsidR="00FA3E5D">
        <w:t xml:space="preserve">in Backnang, near Stuttgart, </w:t>
      </w:r>
      <w:r w:rsidR="00BF4CBA">
        <w:t>where</w:t>
      </w:r>
      <w:r w:rsidR="00FA3E5D">
        <w:t xml:space="preserve"> </w:t>
      </w:r>
      <w:r w:rsidR="00BF4CBA">
        <w:t>r</w:t>
      </w:r>
      <w:r w:rsidR="00C61583">
        <w:t xml:space="preserve">esearch, </w:t>
      </w:r>
      <w:r w:rsidR="00FA3E5D">
        <w:t xml:space="preserve">development </w:t>
      </w:r>
      <w:r w:rsidR="00C61583">
        <w:t xml:space="preserve">and </w:t>
      </w:r>
      <w:r w:rsidR="00FA3E5D">
        <w:t xml:space="preserve">production </w:t>
      </w:r>
      <w:r w:rsidR="00431023">
        <w:t>take place.</w:t>
      </w:r>
      <w:r w:rsidR="000A0FCC">
        <w:t xml:space="preserve"> </w:t>
      </w:r>
      <w:r w:rsidR="004D6B2C">
        <w:t xml:space="preserve">Together with </w:t>
      </w:r>
      <w:r w:rsidR="000A0FCC">
        <w:t>branch offices worldwide, the d&amp;b team</w:t>
      </w:r>
      <w:r w:rsidR="004D6B2C">
        <w:t xml:space="preserve"> numbers </w:t>
      </w:r>
      <w:r w:rsidR="00C61583">
        <w:t>more than</w:t>
      </w:r>
      <w:r w:rsidR="004D6B2C">
        <w:t xml:space="preserve"> 400 co-workers</w:t>
      </w:r>
      <w:r w:rsidR="0022183E">
        <w:t xml:space="preserve">. </w:t>
      </w:r>
      <w:hyperlink r:id="rId10" w:history="1">
        <w:r w:rsidR="0022183E" w:rsidRPr="00806ADE">
          <w:rPr>
            <w:rStyle w:val="Hyperlink"/>
            <w:lang w:val="de-DE"/>
          </w:rPr>
          <w:t>www.dbaudio.com</w:t>
        </w:r>
      </w:hyperlink>
    </w:p>
    <w:sectPr w:rsidR="0022183E" w:rsidRPr="008409AA" w:rsidSect="00F527E0">
      <w:headerReference w:type="default" r:id="rId11"/>
      <w:footerReference w:type="default" r:id="rId12"/>
      <w:headerReference w:type="first" r:id="rId13"/>
      <w:footerReference w:type="first" r:id="rId14"/>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2417" w14:textId="77777777" w:rsidR="00E90032" w:rsidRDefault="00E90032" w:rsidP="0022183E">
      <w:pPr>
        <w:spacing w:after="0" w:line="240" w:lineRule="auto"/>
      </w:pPr>
      <w:r>
        <w:separator/>
      </w:r>
    </w:p>
  </w:endnote>
  <w:endnote w:type="continuationSeparator" w:id="0">
    <w:p w14:paraId="401DD184" w14:textId="77777777" w:rsidR="00E90032" w:rsidRDefault="00E90032"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7DF2" w14:textId="77777777" w:rsidR="00B92624" w:rsidRDefault="00B92624" w:rsidP="00A868BB">
    <w:pPr>
      <w:pStyle w:val="Footertext"/>
      <w:rPr>
        <w:b/>
      </w:rPr>
    </w:pPr>
  </w:p>
  <w:p w14:paraId="344D92F8" w14:textId="77777777" w:rsidR="00B92624" w:rsidRPr="009D21D2" w:rsidRDefault="00B92624" w:rsidP="00A868BB">
    <w:pPr>
      <w:pStyle w:val="Footertext"/>
      <w:rPr>
        <w:lang w:val="de-DE"/>
      </w:rPr>
    </w:pPr>
    <w:r w:rsidRPr="009D21D2">
      <w:rPr>
        <w:b/>
        <w:lang w:val="de-DE"/>
      </w:rPr>
      <w:t>d&amp;b audiotechnik GmbH</w:t>
    </w:r>
    <w:r w:rsidRPr="009D21D2">
      <w:rPr>
        <w:lang w:val="de-DE"/>
      </w:rPr>
      <w:t>, Postfach 1440, 71504 Backnang, Germany</w:t>
    </w:r>
  </w:p>
  <w:p w14:paraId="1F0BF6B5" w14:textId="2AF43A79" w:rsidR="00B92624" w:rsidRDefault="00B92624" w:rsidP="00A868BB">
    <w:pPr>
      <w:pStyle w:val="Footertext"/>
    </w:pPr>
    <w:r>
      <w:rPr>
        <w:noProof/>
        <w:lang w:val="de-DE" w:eastAsia="de-DE"/>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Phone +49-7191-9</w:t>
    </w:r>
    <w:r w:rsidR="000566EF">
      <w:t>669-0, Fax +49-7191-950000, press</w:t>
    </w:r>
    <w:r>
      <w:t xml:space="preserve">@dbaudio.com, www.dbaudio.com </w:t>
    </w:r>
  </w:p>
  <w:p w14:paraId="29044397" w14:textId="58BB0B00" w:rsidR="00B92624" w:rsidRDefault="00B92624" w:rsidP="00A868BB">
    <w:pPr>
      <w:pStyle w:val="Footertext"/>
    </w:pPr>
    <w:r>
      <w:t>Managing directors: Amnon Harman (Chairman/CEO), Markus Strohmeier</w:t>
    </w:r>
  </w:p>
  <w:p w14:paraId="23A1B66C" w14:textId="77777777" w:rsidR="00B92624" w:rsidRDefault="00B92624" w:rsidP="00A868BB">
    <w:pPr>
      <w:pStyle w:val="Footertext"/>
    </w:pPr>
    <w:r>
      <w:t>Place of business: Backnang; registered at Amtsgericht Registergericht Stuttgart HRB 725789</w:t>
    </w:r>
  </w:p>
  <w:p w14:paraId="0DE01A6A" w14:textId="77777777" w:rsidR="00B92624" w:rsidRPr="00A868BB" w:rsidRDefault="00B92624" w:rsidP="00A868BB">
    <w:pPr>
      <w:pStyle w:val="Footertext"/>
    </w:pPr>
    <w:r>
      <w:t>VAT identification number DE 144 740 009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CA46" w14:textId="77777777" w:rsidR="00B92624" w:rsidRDefault="00B92624" w:rsidP="0022183E">
    <w:pPr>
      <w:pStyle w:val="Footertext"/>
      <w:rPr>
        <w:b/>
      </w:rPr>
    </w:pPr>
  </w:p>
  <w:p w14:paraId="44E8D90A" w14:textId="77777777" w:rsidR="00B92624" w:rsidRPr="009D21D2" w:rsidRDefault="00B92624" w:rsidP="0022183E">
    <w:pPr>
      <w:pStyle w:val="Footertext"/>
      <w:rPr>
        <w:lang w:val="de-DE"/>
      </w:rPr>
    </w:pPr>
    <w:r w:rsidRPr="009D21D2">
      <w:rPr>
        <w:b/>
        <w:lang w:val="de-DE"/>
      </w:rPr>
      <w:t>d&amp;b audiotechnik GmbH</w:t>
    </w:r>
    <w:r w:rsidRPr="009D21D2">
      <w:rPr>
        <w:lang w:val="de-DE"/>
      </w:rPr>
      <w:t>, Postfach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Managing directors: Amnon Harman (Vorsitzender/CEO), Gerhard Mayr, Markus Strohmeier</w:t>
    </w:r>
  </w:p>
  <w:p w14:paraId="65BA97EB" w14:textId="77777777" w:rsidR="00B92624" w:rsidRDefault="00B92624" w:rsidP="0022183E">
    <w:pPr>
      <w:pStyle w:val="Footertext"/>
    </w:pPr>
    <w:r>
      <w:t>Place of business: Backnang; registered at Amtsgericht Registergericht Stuttgart HRB 725789</w:t>
    </w:r>
  </w:p>
  <w:p w14:paraId="4263077C"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837D6" w14:textId="77777777" w:rsidR="00E90032" w:rsidRDefault="00E90032" w:rsidP="0022183E">
      <w:pPr>
        <w:spacing w:after="0" w:line="240" w:lineRule="auto"/>
      </w:pPr>
      <w:r>
        <w:separator/>
      </w:r>
    </w:p>
  </w:footnote>
  <w:footnote w:type="continuationSeparator" w:id="0">
    <w:p w14:paraId="7600B3A5" w14:textId="77777777" w:rsidR="00E90032" w:rsidRDefault="00E90032" w:rsidP="0022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096C" w14:textId="7673EF99" w:rsidR="00B92624" w:rsidRDefault="00B92624" w:rsidP="00B53B1B">
    <w:pPr>
      <w:pStyle w:val="Doctitle"/>
    </w:pPr>
    <w:r>
      <w:t>Press information.</w:t>
    </w:r>
  </w:p>
  <w:p w14:paraId="73025171" w14:textId="77777777" w:rsidR="00B92624" w:rsidRDefault="00B926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5A44" w14:textId="77777777" w:rsidR="00B92624" w:rsidRDefault="00B92624" w:rsidP="0022183E">
    <w:pPr>
      <w:pStyle w:val="Doctitle"/>
    </w:pPr>
    <w:r>
      <w:rPr>
        <w:noProof/>
        <w:lang w:val="de-DE" w:eastAsia="de-DE"/>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B92624" w:rsidRDefault="00B926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AA"/>
    <w:rsid w:val="00012D46"/>
    <w:rsid w:val="0004683A"/>
    <w:rsid w:val="00046C24"/>
    <w:rsid w:val="000566EF"/>
    <w:rsid w:val="00075DD7"/>
    <w:rsid w:val="000A0FCC"/>
    <w:rsid w:val="000A330E"/>
    <w:rsid w:val="000B35D9"/>
    <w:rsid w:val="000B7C14"/>
    <w:rsid w:val="000E7F64"/>
    <w:rsid w:val="00120109"/>
    <w:rsid w:val="00140FD2"/>
    <w:rsid w:val="001446B2"/>
    <w:rsid w:val="00181E5A"/>
    <w:rsid w:val="001B0382"/>
    <w:rsid w:val="001B664A"/>
    <w:rsid w:val="001D227C"/>
    <w:rsid w:val="001E53D8"/>
    <w:rsid w:val="0022183E"/>
    <w:rsid w:val="00230C41"/>
    <w:rsid w:val="002511A8"/>
    <w:rsid w:val="00256F22"/>
    <w:rsid w:val="00257FCD"/>
    <w:rsid w:val="0026084E"/>
    <w:rsid w:val="002E3A7C"/>
    <w:rsid w:val="00304C8C"/>
    <w:rsid w:val="00306DAE"/>
    <w:rsid w:val="003217C5"/>
    <w:rsid w:val="00324327"/>
    <w:rsid w:val="00350E22"/>
    <w:rsid w:val="0036181F"/>
    <w:rsid w:val="00370768"/>
    <w:rsid w:val="0038417D"/>
    <w:rsid w:val="00385FCA"/>
    <w:rsid w:val="003A2E03"/>
    <w:rsid w:val="004144D7"/>
    <w:rsid w:val="004159D2"/>
    <w:rsid w:val="004214EB"/>
    <w:rsid w:val="004249D1"/>
    <w:rsid w:val="00431023"/>
    <w:rsid w:val="00431A16"/>
    <w:rsid w:val="0049627E"/>
    <w:rsid w:val="004D2E44"/>
    <w:rsid w:val="004D6B2C"/>
    <w:rsid w:val="004E3ED8"/>
    <w:rsid w:val="004E6064"/>
    <w:rsid w:val="004F1CCB"/>
    <w:rsid w:val="0052144F"/>
    <w:rsid w:val="00522994"/>
    <w:rsid w:val="0055028D"/>
    <w:rsid w:val="00560F68"/>
    <w:rsid w:val="005D42AB"/>
    <w:rsid w:val="00602799"/>
    <w:rsid w:val="006152ED"/>
    <w:rsid w:val="00631561"/>
    <w:rsid w:val="006341FC"/>
    <w:rsid w:val="00661A1D"/>
    <w:rsid w:val="006673F0"/>
    <w:rsid w:val="00670D16"/>
    <w:rsid w:val="00682921"/>
    <w:rsid w:val="006A0979"/>
    <w:rsid w:val="006A1EF6"/>
    <w:rsid w:val="006A5FDF"/>
    <w:rsid w:val="006D7A20"/>
    <w:rsid w:val="007135AA"/>
    <w:rsid w:val="0072082F"/>
    <w:rsid w:val="007270C6"/>
    <w:rsid w:val="00741793"/>
    <w:rsid w:val="00753913"/>
    <w:rsid w:val="007C185E"/>
    <w:rsid w:val="00806ADE"/>
    <w:rsid w:val="0081049B"/>
    <w:rsid w:val="00820BC4"/>
    <w:rsid w:val="008409AA"/>
    <w:rsid w:val="00847F1F"/>
    <w:rsid w:val="0088348A"/>
    <w:rsid w:val="008977A4"/>
    <w:rsid w:val="008B0728"/>
    <w:rsid w:val="008B542F"/>
    <w:rsid w:val="008D5705"/>
    <w:rsid w:val="008E48A9"/>
    <w:rsid w:val="00957A26"/>
    <w:rsid w:val="00981421"/>
    <w:rsid w:val="009B49C5"/>
    <w:rsid w:val="009D21D2"/>
    <w:rsid w:val="00A002F2"/>
    <w:rsid w:val="00A052BC"/>
    <w:rsid w:val="00A20FFE"/>
    <w:rsid w:val="00A441BC"/>
    <w:rsid w:val="00A45394"/>
    <w:rsid w:val="00A73A2D"/>
    <w:rsid w:val="00A868BB"/>
    <w:rsid w:val="00AA7A01"/>
    <w:rsid w:val="00AB3AF9"/>
    <w:rsid w:val="00AB7B7B"/>
    <w:rsid w:val="00AC750C"/>
    <w:rsid w:val="00B53B1B"/>
    <w:rsid w:val="00B92624"/>
    <w:rsid w:val="00BA2113"/>
    <w:rsid w:val="00BA31C7"/>
    <w:rsid w:val="00BB1E68"/>
    <w:rsid w:val="00BB43AB"/>
    <w:rsid w:val="00BC70A2"/>
    <w:rsid w:val="00BD4E3A"/>
    <w:rsid w:val="00BE6880"/>
    <w:rsid w:val="00BF26F0"/>
    <w:rsid w:val="00BF4CBA"/>
    <w:rsid w:val="00C61583"/>
    <w:rsid w:val="00C91E65"/>
    <w:rsid w:val="00CE59BC"/>
    <w:rsid w:val="00CE7912"/>
    <w:rsid w:val="00CF29F5"/>
    <w:rsid w:val="00D30F41"/>
    <w:rsid w:val="00D62AFF"/>
    <w:rsid w:val="00D87E81"/>
    <w:rsid w:val="00D912E4"/>
    <w:rsid w:val="00DA1866"/>
    <w:rsid w:val="00DD2A8E"/>
    <w:rsid w:val="00DD388F"/>
    <w:rsid w:val="00E13DF5"/>
    <w:rsid w:val="00E25AF7"/>
    <w:rsid w:val="00E60850"/>
    <w:rsid w:val="00E62B6B"/>
    <w:rsid w:val="00E64001"/>
    <w:rsid w:val="00E67AB0"/>
    <w:rsid w:val="00E82074"/>
    <w:rsid w:val="00E90032"/>
    <w:rsid w:val="00E90A7F"/>
    <w:rsid w:val="00EB14BE"/>
    <w:rsid w:val="00EB7379"/>
    <w:rsid w:val="00F05AB4"/>
    <w:rsid w:val="00F24474"/>
    <w:rsid w:val="00F527E0"/>
    <w:rsid w:val="00F65EE7"/>
    <w:rsid w:val="00F74894"/>
    <w:rsid w:val="00F85084"/>
    <w:rsid w:val="00FA3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AD1E3B4"/>
  <w15:docId w15:val="{5C8F8CA8-53EC-485E-A382-248A422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KopfzeileZchn">
    <w:name w:val="Kopfzeile Zchn"/>
    <w:basedOn w:val="Absatz-Standardschriftart"/>
    <w:link w:val="Kopfzeile"/>
    <w:uiPriority w:val="99"/>
    <w:rsid w:val="001B664A"/>
    <w:rPr>
      <w:rFonts w:eastAsiaTheme="minorEastAsia"/>
      <w:lang w:eastAsia="ja-JP"/>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 w:type="character" w:styleId="Kommentarzeichen">
    <w:name w:val="annotation reference"/>
    <w:basedOn w:val="Absatz-Standardschriftart"/>
    <w:uiPriority w:val="99"/>
    <w:semiHidden/>
    <w:unhideWhenUsed/>
    <w:rsid w:val="00741793"/>
    <w:rPr>
      <w:sz w:val="18"/>
      <w:szCs w:val="18"/>
    </w:rPr>
  </w:style>
  <w:style w:type="paragraph" w:styleId="Kommentartext">
    <w:name w:val="annotation text"/>
    <w:basedOn w:val="Standard"/>
    <w:link w:val="KommentartextZchn"/>
    <w:uiPriority w:val="99"/>
    <w:semiHidden/>
    <w:unhideWhenUsed/>
    <w:rsid w:val="0074179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41793"/>
    <w:rPr>
      <w:sz w:val="24"/>
      <w:szCs w:val="24"/>
    </w:rPr>
  </w:style>
  <w:style w:type="paragraph" w:styleId="Kommentarthema">
    <w:name w:val="annotation subject"/>
    <w:basedOn w:val="Kommentartext"/>
    <w:next w:val="Kommentartext"/>
    <w:link w:val="KommentarthemaZchn"/>
    <w:uiPriority w:val="99"/>
    <w:semiHidden/>
    <w:unhideWhenUsed/>
    <w:rsid w:val="00741793"/>
    <w:rPr>
      <w:b/>
      <w:bCs/>
      <w:sz w:val="20"/>
      <w:szCs w:val="20"/>
    </w:rPr>
  </w:style>
  <w:style w:type="character" w:customStyle="1" w:styleId="KommentarthemaZchn">
    <w:name w:val="Kommentarthema Zchn"/>
    <w:basedOn w:val="KommentartextZchn"/>
    <w:link w:val="Kommentarthema"/>
    <w:uiPriority w:val="99"/>
    <w:semiHidden/>
    <w:rsid w:val="00741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2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owah@dbaudi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psf\Home\Desktop\new%20templates\www.dbaudio.com" TargetMode="External"/><Relationship Id="rId4" Type="http://schemas.openxmlformats.org/officeDocument/2006/relationships/settings" Target="settings.xml"/><Relationship Id="rId9" Type="http://schemas.openxmlformats.org/officeDocument/2006/relationships/hyperlink" Target="mailto:uwe.horn@dbaudio.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D9E3-45AF-4E61-9ED9-748D93B7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Uwe Horn</cp:lastModifiedBy>
  <cp:revision>5</cp:revision>
  <cp:lastPrinted>2017-01-05T16:01:00Z</cp:lastPrinted>
  <dcterms:created xsi:type="dcterms:W3CDTF">2017-03-27T09:05:00Z</dcterms:created>
  <dcterms:modified xsi:type="dcterms:W3CDTF">2017-03-27T09:11:00Z</dcterms:modified>
</cp:coreProperties>
</file>