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337E7" w14:textId="74ACC85A" w:rsidR="005E2404" w:rsidRPr="00D102CF" w:rsidRDefault="00DF2EB4" w:rsidP="005E2404">
      <w:pPr>
        <w:pStyle w:val="Header"/>
        <w:rPr>
          <w:rFonts w:ascii="dbaudio Futura" w:hAnsi="dbaudio Futura"/>
          <w:b/>
          <w:sz w:val="28"/>
          <w:szCs w:val="28"/>
          <w:lang w:val="en-GB"/>
        </w:rPr>
      </w:pPr>
      <w:bookmarkStart w:id="0" w:name="_GoBack"/>
      <w:bookmarkEnd w:id="0"/>
      <w:proofErr w:type="spellStart"/>
      <w:r w:rsidRPr="00D102CF">
        <w:rPr>
          <w:rFonts w:ascii="dbaudio Futura" w:hAnsi="dbaudio Futura"/>
          <w:b/>
          <w:sz w:val="28"/>
          <w:szCs w:val="28"/>
          <w:lang w:val="en-GB"/>
        </w:rPr>
        <w:t>Prolight</w:t>
      </w:r>
      <w:proofErr w:type="spellEnd"/>
      <w:r w:rsidRPr="00D102CF">
        <w:rPr>
          <w:rFonts w:ascii="dbaudio Futura" w:hAnsi="dbaudio Futura"/>
          <w:b/>
          <w:sz w:val="28"/>
          <w:szCs w:val="28"/>
          <w:lang w:val="en-GB"/>
        </w:rPr>
        <w:t xml:space="preserve"> + Sound 2015: </w:t>
      </w:r>
      <w:r w:rsidR="00500326" w:rsidRPr="00D102CF">
        <w:rPr>
          <w:rFonts w:ascii="dbaudio Futura" w:hAnsi="dbaudio Futura"/>
          <w:b/>
          <w:sz w:val="28"/>
          <w:szCs w:val="28"/>
          <w:lang w:val="en-GB"/>
        </w:rPr>
        <w:t xml:space="preserve">the new </w:t>
      </w:r>
      <w:r w:rsidR="005E2404" w:rsidRPr="00D102CF">
        <w:rPr>
          <w:rFonts w:ascii="dbaudio Futura" w:hAnsi="dbaudio Futura"/>
          <w:b/>
          <w:sz w:val="28"/>
          <w:szCs w:val="28"/>
          <w:lang w:val="en-GB"/>
        </w:rPr>
        <w:t>d&amp;b audiotechnik MAX2 stage monitor offers clarity and consistency</w:t>
      </w:r>
    </w:p>
    <w:p w14:paraId="1393FAC2" w14:textId="77777777" w:rsidR="005E2404" w:rsidRPr="00D102CF" w:rsidRDefault="005E2404" w:rsidP="005E2404">
      <w:pPr>
        <w:pStyle w:val="Header"/>
        <w:rPr>
          <w:rFonts w:ascii="dbaudio Futura" w:hAnsi="dbaudio Futura"/>
          <w:b/>
          <w:sz w:val="28"/>
          <w:szCs w:val="28"/>
          <w:lang w:val="en-GB"/>
        </w:rPr>
      </w:pPr>
    </w:p>
    <w:p w14:paraId="63094536" w14:textId="77777777" w:rsidR="005E2404" w:rsidRPr="00D102CF" w:rsidRDefault="005E2404" w:rsidP="005E2404">
      <w:pPr>
        <w:pStyle w:val="Header"/>
        <w:rPr>
          <w:rFonts w:ascii="dbaudio Futura" w:hAnsi="dbaudio Futura"/>
          <w:b/>
          <w:sz w:val="28"/>
          <w:szCs w:val="28"/>
          <w:lang w:val="en-GB"/>
        </w:rPr>
      </w:pPr>
    </w:p>
    <w:p w14:paraId="5C8BB1F2" w14:textId="5734DA94" w:rsidR="00695E50" w:rsidRPr="00D102CF" w:rsidRDefault="005E2404" w:rsidP="00450154">
      <w:pPr>
        <w:pStyle w:val="Text"/>
        <w:rPr>
          <w:lang w:val="en-GB"/>
        </w:rPr>
      </w:pPr>
      <w:proofErr w:type="spellStart"/>
      <w:r w:rsidRPr="00D102CF">
        <w:rPr>
          <w:b/>
          <w:lang w:val="en-GB"/>
        </w:rPr>
        <w:t>Backnang</w:t>
      </w:r>
      <w:proofErr w:type="spellEnd"/>
      <w:r w:rsidRPr="00D102CF">
        <w:rPr>
          <w:b/>
          <w:lang w:val="en-GB"/>
        </w:rPr>
        <w:t xml:space="preserve">, </w:t>
      </w:r>
      <w:r w:rsidRPr="00D102CF">
        <w:rPr>
          <w:rStyle w:val="BoldChar"/>
          <w:lang w:val="en-GB"/>
        </w:rPr>
        <w:t xml:space="preserve">Germany </w:t>
      </w:r>
      <w:r w:rsidR="00065594" w:rsidRPr="00D102CF">
        <w:rPr>
          <w:rStyle w:val="BoldChar"/>
          <w:lang w:val="en-GB"/>
        </w:rPr>
        <w:t>15</w:t>
      </w:r>
      <w:r w:rsidRPr="00D102CF">
        <w:rPr>
          <w:rStyle w:val="BoldChar"/>
          <w:lang w:val="en-GB"/>
        </w:rPr>
        <w:t xml:space="preserve">.04.15: </w:t>
      </w:r>
      <w:r w:rsidR="00695E50" w:rsidRPr="00D102CF">
        <w:rPr>
          <w:rFonts w:cs="dbaudio Futura"/>
          <w:lang w:val="en-GB"/>
        </w:rPr>
        <w:t>Stepping up to the stage</w:t>
      </w:r>
      <w:r w:rsidR="00DF2EB4" w:rsidRPr="00D102CF">
        <w:rPr>
          <w:rFonts w:cs="dbaudio Futura"/>
          <w:lang w:val="en-GB"/>
        </w:rPr>
        <w:t xml:space="preserve"> at </w:t>
      </w:r>
      <w:proofErr w:type="spellStart"/>
      <w:r w:rsidR="00DF2EB4" w:rsidRPr="00D102CF">
        <w:rPr>
          <w:rFonts w:cs="dbaudio Futura"/>
          <w:lang w:val="en-GB"/>
        </w:rPr>
        <w:t>Prolight</w:t>
      </w:r>
      <w:proofErr w:type="spellEnd"/>
      <w:r w:rsidR="00DF2EB4" w:rsidRPr="00D102CF">
        <w:rPr>
          <w:rFonts w:cs="dbaudio Futura"/>
          <w:lang w:val="en-GB"/>
        </w:rPr>
        <w:t xml:space="preserve"> +</w:t>
      </w:r>
      <w:r w:rsidR="00D102CF" w:rsidRPr="00D102CF">
        <w:rPr>
          <w:rFonts w:cs="dbaudio Futura"/>
          <w:lang w:val="en-GB"/>
        </w:rPr>
        <w:t xml:space="preserve"> </w:t>
      </w:r>
      <w:r w:rsidR="00DF2EB4" w:rsidRPr="00D102CF">
        <w:rPr>
          <w:rFonts w:cs="dbaudio Futura"/>
          <w:lang w:val="en-GB"/>
        </w:rPr>
        <w:t>Sound 2015 in Frankfurt</w:t>
      </w:r>
      <w:r w:rsidR="00695E50" w:rsidRPr="00D102CF">
        <w:rPr>
          <w:rFonts w:cs="dbaudio Futura"/>
          <w:lang w:val="en-GB"/>
        </w:rPr>
        <w:t xml:space="preserve">, the new MAX2 stage monitor </w:t>
      </w:r>
      <w:r w:rsidR="00695E50" w:rsidRPr="00D102CF">
        <w:rPr>
          <w:lang w:val="en-GB"/>
        </w:rPr>
        <w:t xml:space="preserve">from d&amp;b audiotechnik provides clarity to performing artists in every genre. The passive unit can be pole mounted on a d&amp;b subwoofer and used as a small full range system or perform </w:t>
      </w:r>
      <w:proofErr w:type="gramStart"/>
      <w:r w:rsidR="00695E50" w:rsidRPr="00D102CF">
        <w:rPr>
          <w:lang w:val="en-GB"/>
        </w:rPr>
        <w:t>stage monitoring</w:t>
      </w:r>
      <w:proofErr w:type="gramEnd"/>
      <w:r w:rsidR="00695E50" w:rsidRPr="00D102CF">
        <w:rPr>
          <w:lang w:val="en-GB"/>
        </w:rPr>
        <w:t xml:space="preserve"> duties as originally intended. </w:t>
      </w:r>
    </w:p>
    <w:p w14:paraId="76368281" w14:textId="77777777" w:rsidR="00695E50" w:rsidRPr="00D102CF" w:rsidRDefault="00695E50" w:rsidP="00450154">
      <w:pPr>
        <w:pStyle w:val="Text"/>
        <w:rPr>
          <w:lang w:val="en-GB"/>
        </w:rPr>
      </w:pPr>
    </w:p>
    <w:p w14:paraId="243976CA" w14:textId="77777777" w:rsidR="00695E50" w:rsidRPr="00D102CF" w:rsidRDefault="00695E50" w:rsidP="00450154">
      <w:pPr>
        <w:pStyle w:val="Text"/>
        <w:rPr>
          <w:lang w:val="en-GB"/>
        </w:rPr>
      </w:pPr>
      <w:r w:rsidRPr="00D102CF">
        <w:rPr>
          <w:lang w:val="en-GB"/>
        </w:rPr>
        <w:t xml:space="preserve">Whatever the deployment, the MAX2’s high feedback stability and sound pressure level capabilities are combined with a remarkable vocal presence and sonic consistency. </w:t>
      </w:r>
    </w:p>
    <w:p w14:paraId="4B8EFAD3" w14:textId="77777777" w:rsidR="00695E50" w:rsidRPr="00D102CF" w:rsidRDefault="00695E50" w:rsidP="00450154">
      <w:pPr>
        <w:pStyle w:val="Text"/>
        <w:rPr>
          <w:lang w:val="en-GB"/>
        </w:rPr>
      </w:pPr>
    </w:p>
    <w:p w14:paraId="47394984" w14:textId="115155D8" w:rsidR="00695E50" w:rsidRPr="00D102CF" w:rsidRDefault="00695E50" w:rsidP="00450154">
      <w:pPr>
        <w:pStyle w:val="Text"/>
        <w:rPr>
          <w:lang w:val="en-GB"/>
        </w:rPr>
      </w:pPr>
      <w:r w:rsidRPr="00D102CF">
        <w:rPr>
          <w:lang w:val="en-GB"/>
        </w:rPr>
        <w:t xml:space="preserve">Small and light, the MAX2 still provides a broad frequency response extending from 55 Hz to 18 kHz with a conical dispersion of 75°. In a marine plywood enclosure and protected by a rigid metal grill, the 15” neodymium LF driver and the coaxially mounted 1.4” compression driver share the same magnet structure which allows for </w:t>
      </w:r>
      <w:r w:rsidR="00DF2EB4" w:rsidRPr="00D102CF">
        <w:rPr>
          <w:lang w:val="en-GB"/>
        </w:rPr>
        <w:t>a</w:t>
      </w:r>
      <w:r w:rsidRPr="00D102CF">
        <w:rPr>
          <w:lang w:val="en-GB"/>
        </w:rPr>
        <w:t xml:space="preserve"> compact and unobtrusive cabinet design.</w:t>
      </w:r>
    </w:p>
    <w:p w14:paraId="7BC63720" w14:textId="77777777" w:rsidR="00695E50" w:rsidRPr="00D102CF" w:rsidRDefault="00695E50" w:rsidP="00450154">
      <w:pPr>
        <w:pStyle w:val="Text"/>
        <w:rPr>
          <w:lang w:val="en-GB"/>
        </w:rPr>
      </w:pPr>
    </w:p>
    <w:p w14:paraId="7E3DAF39" w14:textId="4A20B418" w:rsidR="00695E50" w:rsidRPr="00D102CF" w:rsidRDefault="00695E50" w:rsidP="00450154">
      <w:pPr>
        <w:pStyle w:val="Text"/>
        <w:rPr>
          <w:lang w:val="en-GB"/>
        </w:rPr>
      </w:pPr>
      <w:r w:rsidRPr="00D102CF">
        <w:rPr>
          <w:lang w:val="en-GB"/>
        </w:rPr>
        <w:t>The MAX2 can be driven by d&amp;b amplifiers using the MAX2 setup</w:t>
      </w:r>
      <w:r w:rsidR="00500326" w:rsidRPr="00D102CF">
        <w:rPr>
          <w:lang w:val="en-GB"/>
        </w:rPr>
        <w:t xml:space="preserve"> or</w:t>
      </w:r>
      <w:r w:rsidRPr="00D102CF">
        <w:rPr>
          <w:lang w:val="en-GB"/>
        </w:rPr>
        <w:t xml:space="preserve"> by a linear power amplifier, allowing it to seamlessly integrate with existing stage monitoring solutions.</w:t>
      </w:r>
    </w:p>
    <w:p w14:paraId="1F780D6D" w14:textId="77777777" w:rsidR="00695E50" w:rsidRPr="00D102CF" w:rsidRDefault="00695E50" w:rsidP="00450154">
      <w:pPr>
        <w:pStyle w:val="Text"/>
        <w:rPr>
          <w:lang w:val="en-GB"/>
        </w:rPr>
      </w:pPr>
    </w:p>
    <w:p w14:paraId="5BA7E1D7" w14:textId="03BBD318" w:rsidR="00695E50" w:rsidRPr="00D102CF" w:rsidRDefault="00695E50" w:rsidP="00450154">
      <w:pPr>
        <w:pStyle w:val="Text"/>
        <w:rPr>
          <w:lang w:val="en-GB"/>
        </w:rPr>
      </w:pPr>
      <w:proofErr w:type="gramStart"/>
      <w:r w:rsidRPr="00D102CF">
        <w:rPr>
          <w:lang w:val="en-GB"/>
        </w:rPr>
        <w:t>d</w:t>
      </w:r>
      <w:proofErr w:type="gramEnd"/>
      <w:r w:rsidRPr="00D102CF">
        <w:rPr>
          <w:lang w:val="en-GB"/>
        </w:rPr>
        <w:t>&amp;b Product Manager Werner ‘</w:t>
      </w:r>
      <w:proofErr w:type="spellStart"/>
      <w:r w:rsidRPr="00D102CF">
        <w:rPr>
          <w:lang w:val="en-GB"/>
        </w:rPr>
        <w:t>Vier</w:t>
      </w:r>
      <w:proofErr w:type="spellEnd"/>
      <w:r w:rsidRPr="00D102CF">
        <w:rPr>
          <w:lang w:val="en-GB"/>
        </w:rPr>
        <w:t xml:space="preserve">’ Bayer commented, “The d&amp;b System reality is about providing optimal acoustic results for audiences and performers. The MAX2 takes inspiration from the original d&amp;b MAX monitor, which appears on stages all around the world. </w:t>
      </w:r>
      <w:r w:rsidR="00500326" w:rsidRPr="00D102CF">
        <w:rPr>
          <w:lang w:val="en-GB"/>
        </w:rPr>
        <w:t>It</w:t>
      </w:r>
      <w:r w:rsidRPr="00D102CF">
        <w:rPr>
          <w:lang w:val="en-GB"/>
        </w:rPr>
        <w:t xml:space="preserve"> is the ideal solution for any stage where clarity and consistency are key requirements.”</w:t>
      </w:r>
    </w:p>
    <w:p w14:paraId="528FEDBD" w14:textId="77777777" w:rsidR="00695E50" w:rsidRPr="00D102CF" w:rsidRDefault="00695E50" w:rsidP="00450154">
      <w:pPr>
        <w:pStyle w:val="Text"/>
        <w:rPr>
          <w:lang w:val="en-GB"/>
        </w:rPr>
      </w:pPr>
    </w:p>
    <w:p w14:paraId="76A0566E" w14:textId="21B242D3" w:rsidR="00695E50" w:rsidRPr="00D102CF" w:rsidRDefault="00695E50" w:rsidP="00695E50">
      <w:pPr>
        <w:rPr>
          <w:rFonts w:ascii="dbaudio Futura" w:hAnsi="dbaudio Futura"/>
          <w:lang w:val="en-GB"/>
        </w:rPr>
      </w:pPr>
      <w:r w:rsidRPr="00D102CF">
        <w:rPr>
          <w:rFonts w:ascii="dbaudio Futura" w:hAnsi="dbaudio Futura"/>
          <w:lang w:val="en-GB"/>
        </w:rPr>
        <w:t xml:space="preserve">Director of Marketing and Product Management, Sabina </w:t>
      </w:r>
      <w:proofErr w:type="spellStart"/>
      <w:r w:rsidRPr="00D102CF">
        <w:rPr>
          <w:rFonts w:ascii="dbaudio Futura" w:hAnsi="dbaudio Futura"/>
          <w:lang w:val="en-GB"/>
        </w:rPr>
        <w:t>Berloffa</w:t>
      </w:r>
      <w:proofErr w:type="spellEnd"/>
      <w:r w:rsidRPr="00D102CF">
        <w:rPr>
          <w:rFonts w:ascii="dbaudio Futura" w:hAnsi="dbaudio Futura"/>
          <w:lang w:val="en-GB"/>
        </w:rPr>
        <w:t xml:space="preserve"> said, “MAX monitors are well know</w:t>
      </w:r>
      <w:r w:rsidR="00D102CF" w:rsidRPr="00D102CF">
        <w:rPr>
          <w:rFonts w:ascii="dbaudio Futura" w:hAnsi="dbaudio Futura"/>
          <w:lang w:val="en-GB"/>
        </w:rPr>
        <w:t>n</w:t>
      </w:r>
      <w:r w:rsidRPr="00D102CF">
        <w:rPr>
          <w:rFonts w:ascii="dbaudio Futura" w:hAnsi="dbaudio Futura"/>
          <w:lang w:val="en-GB"/>
        </w:rPr>
        <w:t xml:space="preserve"> and well loved by performers around the world. The MAX2 is an important new product in the d&amp;b stage monitor portfolio.”</w:t>
      </w:r>
    </w:p>
    <w:p w14:paraId="72CA6719" w14:textId="77777777" w:rsidR="00823F2C" w:rsidRPr="00D102CF" w:rsidRDefault="00823F2C" w:rsidP="00823F2C">
      <w:pPr>
        <w:pStyle w:val="Text"/>
        <w:rPr>
          <w:lang w:val="en-GB"/>
        </w:rPr>
      </w:pPr>
      <w:r w:rsidRPr="00D102CF">
        <w:rPr>
          <w:lang w:val="en-GB"/>
        </w:rPr>
        <w:t>+++</w:t>
      </w:r>
    </w:p>
    <w:p w14:paraId="59E22A6F" w14:textId="77777777" w:rsidR="00823F2C" w:rsidRPr="00D102CF" w:rsidRDefault="00823F2C" w:rsidP="00823F2C">
      <w:pPr>
        <w:pStyle w:val="Text"/>
        <w:rPr>
          <w:lang w:val="en-GB"/>
        </w:rPr>
      </w:pPr>
    </w:p>
    <w:p w14:paraId="5482C402" w14:textId="77777777" w:rsidR="00823F2C" w:rsidRPr="00D102CF" w:rsidRDefault="00823F2C" w:rsidP="00823F2C">
      <w:pPr>
        <w:pStyle w:val="Bold"/>
        <w:rPr>
          <w:lang w:val="en-GB"/>
        </w:rPr>
      </w:pPr>
      <w:r w:rsidRPr="00D102CF">
        <w:rPr>
          <w:lang w:val="en-GB"/>
        </w:rPr>
        <w:t>Press contact</w:t>
      </w:r>
    </w:p>
    <w:p w14:paraId="37A658D8" w14:textId="77D8D137" w:rsidR="00823F2C" w:rsidRPr="00D102CF" w:rsidRDefault="00823F2C" w:rsidP="00823F2C">
      <w:pPr>
        <w:pStyle w:val="Text"/>
        <w:rPr>
          <w:lang w:val="en-GB"/>
        </w:rPr>
      </w:pPr>
      <w:r w:rsidRPr="00D102CF">
        <w:rPr>
          <w:lang w:val="en-GB"/>
        </w:rPr>
        <w:t xml:space="preserve">Sara </w:t>
      </w:r>
      <w:proofErr w:type="spellStart"/>
      <w:r w:rsidRPr="00D102CF">
        <w:rPr>
          <w:lang w:val="en-GB"/>
        </w:rPr>
        <w:t>Sowah</w:t>
      </w:r>
      <w:proofErr w:type="spellEnd"/>
      <w:r w:rsidRPr="00D102CF">
        <w:rPr>
          <w:lang w:val="en-GB"/>
        </w:rPr>
        <w:t>, Phone: +44</w:t>
      </w:r>
      <w:r w:rsidR="008E1C8B" w:rsidRPr="00D102CF">
        <w:rPr>
          <w:lang w:val="en-GB"/>
        </w:rPr>
        <w:t xml:space="preserve"> </w:t>
      </w:r>
      <w:r w:rsidRPr="00D102CF">
        <w:rPr>
          <w:lang w:val="en-GB"/>
        </w:rPr>
        <w:t xml:space="preserve">1453 837210, E-mail: </w:t>
      </w:r>
      <w:hyperlink r:id="rId9" w:history="1">
        <w:r w:rsidRPr="00D102CF">
          <w:rPr>
            <w:rStyle w:val="Hyperlink"/>
            <w:lang w:val="en-GB"/>
          </w:rPr>
          <w:t>Sara.Sowah@dbaudio.com</w:t>
        </w:r>
      </w:hyperlink>
      <w:r w:rsidRPr="00D102CF">
        <w:rPr>
          <w:lang w:val="en-GB"/>
        </w:rPr>
        <w:t xml:space="preserve"> </w:t>
      </w:r>
    </w:p>
    <w:p w14:paraId="35E44019" w14:textId="77777777" w:rsidR="00823F2C" w:rsidRPr="00D102CF" w:rsidRDefault="00823F2C" w:rsidP="0022183E">
      <w:pPr>
        <w:pStyle w:val="Text"/>
        <w:rPr>
          <w:lang w:val="en-GB"/>
        </w:rPr>
      </w:pPr>
    </w:p>
    <w:p w14:paraId="7AE7C9D4" w14:textId="53DF2111" w:rsidR="005E2404" w:rsidRPr="00D102CF" w:rsidRDefault="005E2404" w:rsidP="005E2404">
      <w:pPr>
        <w:pStyle w:val="Text"/>
        <w:rPr>
          <w:lang w:val="en-GB"/>
        </w:rPr>
      </w:pPr>
      <w:proofErr w:type="spellStart"/>
      <w:r w:rsidRPr="00D102CF">
        <w:rPr>
          <w:lang w:val="en-GB"/>
        </w:rPr>
        <w:t>Uwe</w:t>
      </w:r>
      <w:proofErr w:type="spellEnd"/>
      <w:r w:rsidRPr="00D102CF">
        <w:rPr>
          <w:lang w:val="en-GB"/>
        </w:rPr>
        <w:t xml:space="preserve"> </w:t>
      </w:r>
      <w:proofErr w:type="spellStart"/>
      <w:r w:rsidRPr="00D102CF">
        <w:rPr>
          <w:lang w:val="en-GB"/>
        </w:rPr>
        <w:t>Henne</w:t>
      </w:r>
      <w:proofErr w:type="spellEnd"/>
      <w:r w:rsidR="008E1C8B" w:rsidRPr="00D102CF">
        <w:rPr>
          <w:lang w:val="en-GB"/>
        </w:rPr>
        <w:t>,</w:t>
      </w:r>
      <w:r w:rsidRPr="00D102CF">
        <w:rPr>
          <w:lang w:val="en-GB"/>
        </w:rPr>
        <w:t xml:space="preserve"> Phone: +49 7191 9669126, E-mail: </w:t>
      </w:r>
      <w:hyperlink r:id="rId10" w:history="1">
        <w:r w:rsidRPr="00D102CF">
          <w:rPr>
            <w:rStyle w:val="Hyperlink"/>
            <w:lang w:val="en-GB"/>
          </w:rPr>
          <w:t>Uwe.Henne@dbaudio.com</w:t>
        </w:r>
      </w:hyperlink>
    </w:p>
    <w:p w14:paraId="2936B7CA" w14:textId="77777777" w:rsidR="005E2404" w:rsidRPr="00D102CF" w:rsidRDefault="005E2404" w:rsidP="005E2404">
      <w:pPr>
        <w:pStyle w:val="Text"/>
        <w:rPr>
          <w:rFonts w:asciiTheme="minorHAnsi" w:hAnsiTheme="minorHAnsi"/>
          <w:lang w:val="en-GB"/>
        </w:rPr>
      </w:pPr>
    </w:p>
    <w:p w14:paraId="17784A09" w14:textId="107BCD37" w:rsidR="00C91E65" w:rsidRPr="00D102CF" w:rsidRDefault="0022183E" w:rsidP="0022183E">
      <w:pPr>
        <w:pStyle w:val="Text"/>
        <w:rPr>
          <w:sz w:val="28"/>
          <w:szCs w:val="28"/>
          <w:lang w:val="en-GB"/>
        </w:rPr>
      </w:pPr>
      <w:r w:rsidRPr="00D102CF">
        <w:rPr>
          <w:b/>
          <w:lang w:val="en-GB"/>
        </w:rPr>
        <w:t xml:space="preserve">About d&amp;b audiotechnik: </w:t>
      </w:r>
      <w:r w:rsidRPr="00D102CF">
        <w:rPr>
          <w:lang w:val="en-GB"/>
        </w:rPr>
        <w:t xml:space="preserve">d&amp;b operates internationally in the field of </w:t>
      </w:r>
      <w:proofErr w:type="spellStart"/>
      <w:r w:rsidRPr="00D102CF">
        <w:rPr>
          <w:lang w:val="en-GB"/>
        </w:rPr>
        <w:t>electroacoustics</w:t>
      </w:r>
      <w:proofErr w:type="spellEnd"/>
      <w:r w:rsidRPr="00D102CF">
        <w:rPr>
          <w:lang w:val="en-GB"/>
        </w:rPr>
        <w:t xml:space="preserve"> as a manufacturer of loudspeaker systems and electronics for high quality speech and music reproduction or sound reinforcement in public places. </w:t>
      </w:r>
      <w:proofErr w:type="gramStart"/>
      <w:r w:rsidRPr="00D102CF">
        <w:rPr>
          <w:lang w:val="en-GB"/>
        </w:rPr>
        <w:t>d</w:t>
      </w:r>
      <w:proofErr w:type="gramEnd"/>
      <w:r w:rsidRPr="00D102CF">
        <w:rPr>
          <w:lang w:val="en-GB"/>
        </w:rPr>
        <w:t xml:space="preserve">&amp;b is regarded as one of the leading companies in this market on the basis of its technological developments, system integration principles, quality of construction, and standard of service. The company, with a workforce of 300, has branch offices worldwide. The company headquarters are in </w:t>
      </w:r>
      <w:proofErr w:type="spellStart"/>
      <w:r w:rsidRPr="00D102CF">
        <w:rPr>
          <w:lang w:val="en-GB"/>
        </w:rPr>
        <w:t>Backnang</w:t>
      </w:r>
      <w:proofErr w:type="spellEnd"/>
      <w:r w:rsidRPr="00D102CF">
        <w:rPr>
          <w:lang w:val="en-GB"/>
        </w:rPr>
        <w:t xml:space="preserve"> near Stuttgart. Research and development as well as production are accommodated there. </w:t>
      </w:r>
      <w:hyperlink r:id="rId11" w:history="1">
        <w:r w:rsidRPr="00D102CF">
          <w:rPr>
            <w:rStyle w:val="Hyperlink"/>
            <w:lang w:val="en-GB"/>
          </w:rPr>
          <w:t>www.dbaudio.com</w:t>
        </w:r>
      </w:hyperlink>
      <w:r w:rsidRPr="00D102CF">
        <w:rPr>
          <w:sz w:val="28"/>
          <w:szCs w:val="28"/>
          <w:lang w:val="en-GB"/>
        </w:rPr>
        <w:t xml:space="preserve"> </w:t>
      </w:r>
    </w:p>
    <w:sectPr w:rsidR="00C91E65" w:rsidRPr="00D102CF" w:rsidSect="00B53B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6874E" w14:textId="77777777" w:rsidR="00500326" w:rsidRDefault="00500326" w:rsidP="0022183E">
      <w:pPr>
        <w:spacing w:after="0" w:line="240" w:lineRule="auto"/>
      </w:pPr>
      <w:r>
        <w:separator/>
      </w:r>
    </w:p>
  </w:endnote>
  <w:endnote w:type="continuationSeparator" w:id="0">
    <w:p w14:paraId="676A244B" w14:textId="77777777" w:rsidR="00500326" w:rsidRDefault="00500326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C559" w14:textId="77777777" w:rsidR="002F294B" w:rsidRDefault="002F29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F8248" w14:textId="77777777" w:rsidR="00500326" w:rsidRDefault="00500326" w:rsidP="00A868BB">
    <w:pPr>
      <w:pStyle w:val="Footertext"/>
      <w:rPr>
        <w:b/>
      </w:rPr>
    </w:pPr>
  </w:p>
  <w:p w14:paraId="2495CBA4" w14:textId="77777777" w:rsidR="00500326" w:rsidRDefault="00500326" w:rsidP="00A868BB">
    <w:pPr>
      <w:pStyle w:val="Footertext"/>
    </w:pPr>
    <w:proofErr w:type="gramStart"/>
    <w:r w:rsidRPr="0022183E">
      <w:rPr>
        <w:b/>
      </w:rPr>
      <w:t>d</w:t>
    </w:r>
    <w:proofErr w:type="gramEnd"/>
    <w:r w:rsidRPr="0022183E">
      <w:rPr>
        <w:b/>
      </w:rPr>
      <w:t>&amp;b audiotechnik GmbH</w:t>
    </w:r>
    <w:r>
      <w:t xml:space="preserve">, </w:t>
    </w:r>
    <w:proofErr w:type="spellStart"/>
    <w:r>
      <w:t>Postfach</w:t>
    </w:r>
    <w:proofErr w:type="spellEnd"/>
    <w:r>
      <w:t xml:space="preserve"> 1440, 71504 Backnang, Germany</w:t>
    </w:r>
  </w:p>
  <w:p w14:paraId="21B21C7F" w14:textId="77777777" w:rsidR="00500326" w:rsidRDefault="00500326" w:rsidP="00A868BB">
    <w:pPr>
      <w:pStyle w:val="Footertex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02F71C1" wp14:editId="272BD700">
          <wp:simplePos x="0" y="0"/>
          <wp:positionH relativeFrom="column">
            <wp:posOffset>5165090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Phone +49-7191-9669-0, Fax +49-7191-950000, info@dbaudio.com, www.dbaudio.com </w:t>
    </w:r>
  </w:p>
  <w:p w14:paraId="48FC0206" w14:textId="77777777" w:rsidR="00500326" w:rsidRDefault="00500326" w:rsidP="00A868BB">
    <w:pPr>
      <w:pStyle w:val="Footertext"/>
    </w:pPr>
    <w:r>
      <w:t xml:space="preserve">Managing directors: Amnon Harman (Chairman/CEO),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06E68620" w14:textId="77777777" w:rsidR="00500326" w:rsidRDefault="00500326" w:rsidP="00A868BB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54B41EA3" w14:textId="77777777" w:rsidR="00500326" w:rsidRPr="00A868BB" w:rsidRDefault="00500326" w:rsidP="00A868BB">
    <w:pPr>
      <w:pStyle w:val="Footertext"/>
    </w:pPr>
    <w:r>
      <w:t>VAT identification number DE 144 740 009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5D22" w14:textId="77777777" w:rsidR="00500326" w:rsidRDefault="00500326" w:rsidP="0022183E">
    <w:pPr>
      <w:pStyle w:val="Footertext"/>
      <w:rPr>
        <w:b/>
      </w:rPr>
    </w:pPr>
  </w:p>
  <w:p w14:paraId="31EDB1FA" w14:textId="77777777" w:rsidR="00500326" w:rsidRDefault="00500326" w:rsidP="0022183E">
    <w:pPr>
      <w:pStyle w:val="Footertext"/>
    </w:pPr>
    <w:proofErr w:type="gramStart"/>
    <w:r w:rsidRPr="0022183E">
      <w:rPr>
        <w:b/>
      </w:rPr>
      <w:t>d</w:t>
    </w:r>
    <w:proofErr w:type="gramEnd"/>
    <w:r w:rsidRPr="0022183E">
      <w:rPr>
        <w:b/>
      </w:rPr>
      <w:t>&amp;b audiotechnik GmbH</w:t>
    </w:r>
    <w:r>
      <w:t xml:space="preserve">, </w:t>
    </w:r>
    <w:proofErr w:type="spellStart"/>
    <w:r>
      <w:t>Postfach</w:t>
    </w:r>
    <w:proofErr w:type="spellEnd"/>
    <w:r>
      <w:t xml:space="preserve"> 1440, 71504 Backnang, Germany</w:t>
    </w:r>
  </w:p>
  <w:p w14:paraId="06D18862" w14:textId="77777777" w:rsidR="00500326" w:rsidRDefault="00500326" w:rsidP="0022183E">
    <w:pPr>
      <w:pStyle w:val="Footertext"/>
    </w:pPr>
    <w:r>
      <w:t xml:space="preserve">Phone +49-7191-9669-0, Fax +49-7191-950000, info@dbaudio.com, www.dbaudio.com </w:t>
    </w:r>
  </w:p>
  <w:p w14:paraId="2F69D2CC" w14:textId="77777777" w:rsidR="00500326" w:rsidRDefault="00500326" w:rsidP="0022183E">
    <w:pPr>
      <w:pStyle w:val="Footertext"/>
    </w:pPr>
    <w:r>
      <w:t>Managing directors: Amnon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09C8A29F" w14:textId="77777777" w:rsidR="00500326" w:rsidRDefault="00500326" w:rsidP="0022183E">
    <w:pPr>
      <w:pStyle w:val="Footertext"/>
    </w:pPr>
    <w:r>
      <w:t xml:space="preserve">Place of business: Backnang;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71135E50" w14:textId="77777777" w:rsidR="00500326" w:rsidRDefault="00500326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A6218" w14:textId="77777777" w:rsidR="00500326" w:rsidRDefault="00500326" w:rsidP="0022183E">
      <w:pPr>
        <w:spacing w:after="0" w:line="240" w:lineRule="auto"/>
      </w:pPr>
      <w:r>
        <w:separator/>
      </w:r>
    </w:p>
  </w:footnote>
  <w:footnote w:type="continuationSeparator" w:id="0">
    <w:p w14:paraId="11202BD9" w14:textId="77777777" w:rsidR="00500326" w:rsidRDefault="00500326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A5890" w14:textId="769365EC" w:rsidR="002F294B" w:rsidRDefault="002F294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68AF4" w14:textId="4D98B638" w:rsidR="00500326" w:rsidRDefault="00500326" w:rsidP="00B53B1B">
    <w:pPr>
      <w:pStyle w:val="Doctitle"/>
    </w:pPr>
    <w:r>
      <w:t>Press information.</w:t>
    </w:r>
    <w:r w:rsidRPr="00B53B1B">
      <w:t xml:space="preserve"> </w:t>
    </w:r>
  </w:p>
  <w:p w14:paraId="7B6DB011" w14:textId="7F7BA8BB" w:rsidR="00500326" w:rsidRDefault="005003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5363" w14:textId="0FB9F7F0" w:rsidR="00500326" w:rsidRDefault="00500326" w:rsidP="0022183E">
    <w:pPr>
      <w:pStyle w:val="Doc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7E3E554" wp14:editId="5CE1A88C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8D3F5FA" w14:textId="77777777" w:rsidR="00500326" w:rsidRDefault="005003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6A"/>
    <w:rsid w:val="00031488"/>
    <w:rsid w:val="00065594"/>
    <w:rsid w:val="000B0293"/>
    <w:rsid w:val="00192550"/>
    <w:rsid w:val="001B664A"/>
    <w:rsid w:val="0020374A"/>
    <w:rsid w:val="0022183E"/>
    <w:rsid w:val="002F294B"/>
    <w:rsid w:val="00306DAE"/>
    <w:rsid w:val="003350A6"/>
    <w:rsid w:val="003540D8"/>
    <w:rsid w:val="003D4C89"/>
    <w:rsid w:val="00450154"/>
    <w:rsid w:val="00473FC8"/>
    <w:rsid w:val="00482380"/>
    <w:rsid w:val="0049627E"/>
    <w:rsid w:val="004F2F78"/>
    <w:rsid w:val="00500295"/>
    <w:rsid w:val="00500326"/>
    <w:rsid w:val="00531E2A"/>
    <w:rsid w:val="00560F68"/>
    <w:rsid w:val="005C32DE"/>
    <w:rsid w:val="005E2404"/>
    <w:rsid w:val="00657C32"/>
    <w:rsid w:val="00695E50"/>
    <w:rsid w:val="006A0979"/>
    <w:rsid w:val="006F7592"/>
    <w:rsid w:val="00753913"/>
    <w:rsid w:val="007C62BA"/>
    <w:rsid w:val="00823F2C"/>
    <w:rsid w:val="008E1C8B"/>
    <w:rsid w:val="009D6F02"/>
    <w:rsid w:val="00A868BB"/>
    <w:rsid w:val="00A9796A"/>
    <w:rsid w:val="00B0314E"/>
    <w:rsid w:val="00B53B1B"/>
    <w:rsid w:val="00C53621"/>
    <w:rsid w:val="00C91E65"/>
    <w:rsid w:val="00D102CF"/>
    <w:rsid w:val="00D31459"/>
    <w:rsid w:val="00DF2EB4"/>
    <w:rsid w:val="00E1008C"/>
    <w:rsid w:val="00E61D39"/>
    <w:rsid w:val="00EB1C33"/>
    <w:rsid w:val="00F55F0E"/>
    <w:rsid w:val="00F74894"/>
    <w:rsid w:val="00F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692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2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4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3F2C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24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\\psf\Home\Desktop\new%20templates\www.dbaudio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a.Sowah@dbaudio.com" TargetMode="External"/><Relationship Id="rId10" Type="http://schemas.openxmlformats.org/officeDocument/2006/relationships/hyperlink" Target="mailto:Uwe.Henne@dbaudi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2969-6F0C-9843-B56E-5D89F3B6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Chris Drew</cp:lastModifiedBy>
  <cp:revision>2</cp:revision>
  <cp:lastPrinted>2015-03-19T19:00:00Z</cp:lastPrinted>
  <dcterms:created xsi:type="dcterms:W3CDTF">2015-04-16T15:49:00Z</dcterms:created>
  <dcterms:modified xsi:type="dcterms:W3CDTF">2015-04-16T15:49:00Z</dcterms:modified>
</cp:coreProperties>
</file>