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346E60" w14:textId="77777777" w:rsidR="004024D0" w:rsidRPr="0006091A" w:rsidRDefault="004024D0" w:rsidP="004024D0">
      <w:pPr>
        <w:rPr>
          <w:rFonts w:ascii="dbaudio Futura" w:hAnsi="dbaudio Futura"/>
          <w:b/>
        </w:rPr>
      </w:pPr>
      <w:r w:rsidRPr="0006091A">
        <w:rPr>
          <w:rFonts w:ascii="dbaudio Futura" w:hAnsi="dbaudio Futura"/>
          <w:b/>
        </w:rPr>
        <w:t xml:space="preserve">d&amp;b audiotechnik launches </w:t>
      </w:r>
      <w:r>
        <w:rPr>
          <w:rFonts w:ascii="dbaudio Futura" w:hAnsi="dbaudio Futura"/>
          <w:b/>
        </w:rPr>
        <w:t>software plug-in for</w:t>
      </w:r>
      <w:r w:rsidRPr="0006091A">
        <w:rPr>
          <w:rFonts w:ascii="dbaudio Futura" w:hAnsi="dbaudio Futura"/>
          <w:b/>
        </w:rPr>
        <w:t xml:space="preserve"> QSC Q-SYS at InfoComm 2016</w:t>
      </w:r>
    </w:p>
    <w:p w14:paraId="5DEA4F50" w14:textId="636A8C53" w:rsidR="000B3F3A" w:rsidRDefault="004024D0" w:rsidP="000B3F3A">
      <w:pPr>
        <w:rPr>
          <w:rFonts w:ascii="dbaudio Futura" w:hAnsi="dbaudio Futura"/>
          <w:strike/>
        </w:rPr>
      </w:pPr>
      <w:r w:rsidRPr="0006091A">
        <w:rPr>
          <w:rFonts w:ascii="dbaudio Futura" w:hAnsi="dbaudio Futura"/>
          <w:b/>
        </w:rPr>
        <w:t xml:space="preserve">Backnang, Germany, </w:t>
      </w:r>
      <w:r>
        <w:rPr>
          <w:b/>
        </w:rPr>
        <w:t>23.03.16</w:t>
      </w:r>
      <w:r w:rsidRPr="0006091A">
        <w:rPr>
          <w:rFonts w:ascii="dbaudio Futura" w:hAnsi="dbaudio Futura"/>
        </w:rPr>
        <w:t xml:space="preserve"> </w:t>
      </w:r>
      <w:r w:rsidR="000B3F3A" w:rsidRPr="006A049A">
        <w:rPr>
          <w:rFonts w:ascii="dbaudio Futura" w:hAnsi="dbaudio Futura"/>
        </w:rPr>
        <w:t xml:space="preserve">At InfoComm 2016 d&amp;b audiotechnik </w:t>
      </w:r>
      <w:r w:rsidR="000B3F3A">
        <w:rPr>
          <w:rFonts w:ascii="dbaudio Futura" w:hAnsi="dbaudio Futura"/>
        </w:rPr>
        <w:t xml:space="preserve">will </w:t>
      </w:r>
      <w:r w:rsidR="000B3F3A" w:rsidRPr="006A049A">
        <w:rPr>
          <w:rFonts w:ascii="dbaudio Futura" w:hAnsi="dbaudio Futura"/>
        </w:rPr>
        <w:t xml:space="preserve">introduce its software plug-in for </w:t>
      </w:r>
      <w:r w:rsidR="006A3094">
        <w:rPr>
          <w:rFonts w:ascii="dbaudio Futura" w:hAnsi="dbaudio Futura"/>
        </w:rPr>
        <w:t xml:space="preserve">the </w:t>
      </w:r>
      <w:r w:rsidR="000B3F3A" w:rsidRPr="006A049A">
        <w:rPr>
          <w:rFonts w:ascii="dbaudio Futura" w:hAnsi="dbaudio Futura"/>
        </w:rPr>
        <w:t>Q-SYS</w:t>
      </w:r>
      <w:r w:rsidR="006A3094" w:rsidRPr="00636AE3">
        <w:rPr>
          <w:rFonts w:ascii="Times New Roman" w:hAnsi="Times New Roman" w:cs="Times New Roman"/>
          <w:vertAlign w:val="superscript"/>
        </w:rPr>
        <w:t>™</w:t>
      </w:r>
      <w:r w:rsidR="00056EA0">
        <w:rPr>
          <w:rFonts w:ascii="dbaudio Futura" w:hAnsi="dbaudio Futura"/>
        </w:rPr>
        <w:t xml:space="preserve"> platform</w:t>
      </w:r>
      <w:r w:rsidR="006A3094">
        <w:rPr>
          <w:rFonts w:ascii="dbaudio Futura" w:hAnsi="dbaudio Futura"/>
        </w:rPr>
        <w:t xml:space="preserve"> from QSC</w:t>
      </w:r>
      <w:r w:rsidR="006A3094" w:rsidRPr="00636AE3">
        <w:rPr>
          <w:rFonts w:ascii="Times New Roman" w:hAnsi="Times New Roman" w:cs="Times New Roman"/>
          <w:vertAlign w:val="superscript"/>
        </w:rPr>
        <w:t>®</w:t>
      </w:r>
      <w:r w:rsidR="006A3094">
        <w:rPr>
          <w:rFonts w:ascii="dbaudio Futura" w:hAnsi="dbaudio Futura"/>
        </w:rPr>
        <w:t>, LLC</w:t>
      </w:r>
      <w:r w:rsidR="000B3F3A">
        <w:rPr>
          <w:rFonts w:ascii="dbaudio Futura" w:hAnsi="dbaudio Futura"/>
        </w:rPr>
        <w:t xml:space="preserve"> </w:t>
      </w:r>
      <w:r w:rsidR="000B3F3A" w:rsidRPr="006A049A">
        <w:rPr>
          <w:rFonts w:ascii="dbaudio Futura" w:hAnsi="dbaudio Futura"/>
        </w:rPr>
        <w:t>enabl</w:t>
      </w:r>
      <w:r w:rsidR="000B3F3A">
        <w:rPr>
          <w:rFonts w:ascii="dbaudio Futura" w:hAnsi="dbaudio Futura"/>
        </w:rPr>
        <w:t>ing</w:t>
      </w:r>
      <w:r w:rsidR="000B3F3A" w:rsidRPr="006A049A">
        <w:rPr>
          <w:rFonts w:ascii="dbaudio Futura" w:hAnsi="dbaudio Futura"/>
        </w:rPr>
        <w:t xml:space="preserve"> </w:t>
      </w:r>
      <w:r w:rsidR="000B3F3A">
        <w:rPr>
          <w:rFonts w:ascii="dbaudio Futura" w:hAnsi="dbaudio Futura"/>
        </w:rPr>
        <w:t xml:space="preserve">the </w:t>
      </w:r>
      <w:r w:rsidR="000B3F3A" w:rsidRPr="006A049A">
        <w:rPr>
          <w:rFonts w:ascii="dbaudio Futura" w:hAnsi="dbaudio Futura"/>
        </w:rPr>
        <w:t xml:space="preserve">comprehensive control and monitoring of d&amp;b amplifiers and </w:t>
      </w:r>
      <w:r w:rsidR="000B3F3A">
        <w:rPr>
          <w:rFonts w:ascii="dbaudio Futura" w:hAnsi="dbaudio Futura"/>
        </w:rPr>
        <w:t>loud</w:t>
      </w:r>
      <w:r w:rsidR="00862514">
        <w:rPr>
          <w:rFonts w:ascii="dbaudio Futura" w:hAnsi="dbaudio Futura"/>
        </w:rPr>
        <w:t>speaker</w:t>
      </w:r>
      <w:r w:rsidR="00470699">
        <w:rPr>
          <w:rFonts w:ascii="dbaudio Futura" w:hAnsi="dbaudio Futura"/>
        </w:rPr>
        <w:t>s</w:t>
      </w:r>
      <w:r w:rsidR="000B3F3A" w:rsidRPr="006A049A">
        <w:rPr>
          <w:rFonts w:ascii="dbaudio Futura" w:hAnsi="dbaudio Futura"/>
        </w:rPr>
        <w:t xml:space="preserve"> from </w:t>
      </w:r>
      <w:r w:rsidR="00056EA0">
        <w:rPr>
          <w:rFonts w:ascii="dbaudio Futura" w:hAnsi="dbaudio Futura"/>
        </w:rPr>
        <w:t>any</w:t>
      </w:r>
      <w:r w:rsidR="00056EA0" w:rsidRPr="006A049A">
        <w:rPr>
          <w:rFonts w:ascii="dbaudio Futura" w:hAnsi="dbaudio Futura"/>
        </w:rPr>
        <w:t xml:space="preserve"> </w:t>
      </w:r>
      <w:r w:rsidR="000B3F3A" w:rsidRPr="006A049A">
        <w:rPr>
          <w:rFonts w:ascii="dbaudio Futura" w:hAnsi="dbaudio Futura"/>
        </w:rPr>
        <w:t xml:space="preserve">Q-SYS </w:t>
      </w:r>
      <w:r w:rsidR="00701372">
        <w:rPr>
          <w:rFonts w:ascii="dbaudio Futura" w:hAnsi="dbaudio Futura"/>
        </w:rPr>
        <w:t>Core</w:t>
      </w:r>
      <w:r w:rsidR="000B3F3A">
        <w:rPr>
          <w:rFonts w:ascii="dbaudio Futura" w:hAnsi="dbaudio Futura"/>
        </w:rPr>
        <w:t>.</w:t>
      </w:r>
      <w:r w:rsidR="000B3F3A" w:rsidRPr="006A049A">
        <w:rPr>
          <w:rFonts w:ascii="dbaudio Futura" w:hAnsi="dbaudio Futura"/>
        </w:rPr>
        <w:t xml:space="preserve"> </w:t>
      </w:r>
    </w:p>
    <w:p w14:paraId="00F1A1BC" w14:textId="16323625" w:rsidR="000B3F3A" w:rsidRPr="004E66D8" w:rsidRDefault="000B3F3A" w:rsidP="000B3F3A">
      <w:r>
        <w:rPr>
          <w:rFonts w:ascii="dbaudio Futura" w:hAnsi="dbaudio Futura"/>
        </w:rPr>
        <w:t xml:space="preserve">The detailed control interoperability enabled by this dedicated software module, means d&amp;b amplifiers can now be integrated easily as part of a </w:t>
      </w:r>
      <w:r w:rsidRPr="000975E1">
        <w:rPr>
          <w:rFonts w:ascii="dbaudio Futura" w:hAnsi="dbaudio Futura"/>
        </w:rPr>
        <w:t>Q-SYS DSP network system</w:t>
      </w:r>
      <w:r>
        <w:rPr>
          <w:rFonts w:ascii="dbaudio Futura" w:hAnsi="dbaudio Futura"/>
        </w:rPr>
        <w:t xml:space="preserve">. </w:t>
      </w:r>
      <w:r w:rsidRPr="006A049A">
        <w:rPr>
          <w:rFonts w:ascii="dbaudio Futura" w:hAnsi="dbaudio Futura"/>
        </w:rPr>
        <w:t xml:space="preserve">Integrators can provide Power on/off, Mute, Gain, Preset Recall and other amplifier controls from any Q-SYS </w:t>
      </w:r>
      <w:r w:rsidR="00056EA0">
        <w:rPr>
          <w:rFonts w:ascii="dbaudio Futura" w:hAnsi="dbaudio Futura"/>
        </w:rPr>
        <w:t xml:space="preserve">user control interface (UCI) hosted on any number of </w:t>
      </w:r>
      <w:r w:rsidRPr="006A049A">
        <w:rPr>
          <w:rFonts w:ascii="dbaudio Futura" w:hAnsi="dbaudio Futura"/>
        </w:rPr>
        <w:t>control device</w:t>
      </w:r>
      <w:r w:rsidR="00056EA0">
        <w:rPr>
          <w:rFonts w:ascii="dbaudio Futura" w:hAnsi="dbaudio Futura"/>
        </w:rPr>
        <w:t>s</w:t>
      </w:r>
      <w:r w:rsidRPr="006A049A">
        <w:rPr>
          <w:rFonts w:ascii="dbaudio Futura" w:hAnsi="dbaudio Futura"/>
        </w:rPr>
        <w:t xml:space="preserve"> and</w:t>
      </w:r>
      <w:r>
        <w:rPr>
          <w:rFonts w:ascii="dbaudio Futura" w:hAnsi="dbaudio Futura"/>
        </w:rPr>
        <w:t xml:space="preserve"> -</w:t>
      </w:r>
      <w:r w:rsidRPr="006A049A">
        <w:rPr>
          <w:rFonts w:ascii="dbaudio Futura" w:hAnsi="dbaudio Futura"/>
        </w:rPr>
        <w:t xml:space="preserve"> vice versa</w:t>
      </w:r>
      <w:r>
        <w:rPr>
          <w:rFonts w:ascii="dbaudio Futura" w:hAnsi="dbaudio Futura"/>
        </w:rPr>
        <w:t xml:space="preserve"> </w:t>
      </w:r>
      <w:r w:rsidR="00056EA0">
        <w:rPr>
          <w:rFonts w:ascii="dbaudio Futura" w:hAnsi="dbaudio Futura"/>
        </w:rPr>
        <w:t>–</w:t>
      </w:r>
      <w:r w:rsidRPr="006A049A">
        <w:rPr>
          <w:rFonts w:ascii="dbaudio Futura" w:hAnsi="dbaudio Futura"/>
        </w:rPr>
        <w:t xml:space="preserve"> </w:t>
      </w:r>
      <w:r w:rsidR="00056EA0">
        <w:rPr>
          <w:rFonts w:ascii="dbaudio Futura" w:hAnsi="dbaudio Futura"/>
        </w:rPr>
        <w:t xml:space="preserve">can </w:t>
      </w:r>
      <w:r w:rsidRPr="006A049A">
        <w:rPr>
          <w:rFonts w:ascii="dbaudio Futura" w:hAnsi="dbaudio Futura"/>
        </w:rPr>
        <w:t>read</w:t>
      </w:r>
      <w:r w:rsidR="00056EA0">
        <w:rPr>
          <w:rFonts w:ascii="dbaudio Futura" w:hAnsi="dbaudio Futura"/>
        </w:rPr>
        <w:t xml:space="preserve"> </w:t>
      </w:r>
      <w:r w:rsidRPr="006A049A">
        <w:rPr>
          <w:rFonts w:ascii="dbaudio Futura" w:hAnsi="dbaudio Futura"/>
        </w:rPr>
        <w:t xml:space="preserve">extensive status information from the d&amp;b </w:t>
      </w:r>
      <w:r>
        <w:rPr>
          <w:rFonts w:ascii="dbaudio Futura" w:hAnsi="dbaudio Futura"/>
        </w:rPr>
        <w:t>loud</w:t>
      </w:r>
      <w:r w:rsidRPr="006A049A">
        <w:rPr>
          <w:rFonts w:ascii="dbaudio Futura" w:hAnsi="dbaudio Futura"/>
        </w:rPr>
        <w:t xml:space="preserve">speaker system. This </w:t>
      </w:r>
      <w:r>
        <w:rPr>
          <w:rFonts w:ascii="dbaudio Futura" w:hAnsi="dbaudio Futura"/>
        </w:rPr>
        <w:t>allows</w:t>
      </w:r>
      <w:r w:rsidRPr="006A049A">
        <w:rPr>
          <w:rFonts w:ascii="dbaudio Futura" w:hAnsi="dbaudio Futura"/>
        </w:rPr>
        <w:t xml:space="preserve"> system designers to </w:t>
      </w:r>
      <w:r>
        <w:rPr>
          <w:rFonts w:ascii="dbaudio Futura" w:hAnsi="dbaudio Futura"/>
        </w:rPr>
        <w:t>achieve</w:t>
      </w:r>
      <w:r w:rsidRPr="006A049A">
        <w:rPr>
          <w:rFonts w:ascii="dbaudio Futura" w:hAnsi="dbaudio Futura"/>
        </w:rPr>
        <w:t xml:space="preserve"> high performance </w:t>
      </w:r>
      <w:r>
        <w:rPr>
          <w:rFonts w:ascii="dbaudio Futura" w:hAnsi="dbaudio Futura"/>
        </w:rPr>
        <w:t xml:space="preserve">d&amp;b quality </w:t>
      </w:r>
      <w:r w:rsidRPr="006A049A">
        <w:rPr>
          <w:rFonts w:ascii="dbaudio Futura" w:hAnsi="dbaudio Futura"/>
        </w:rPr>
        <w:t>in installation applications</w:t>
      </w:r>
      <w:r>
        <w:rPr>
          <w:rFonts w:ascii="dbaudio Futura" w:hAnsi="dbaudio Futura"/>
        </w:rPr>
        <w:t xml:space="preserve"> requiring </w:t>
      </w:r>
      <w:r w:rsidRPr="006A049A">
        <w:rPr>
          <w:rFonts w:ascii="dbaudio Futura" w:hAnsi="dbaudio Futura"/>
        </w:rPr>
        <w:t>detailed</w:t>
      </w:r>
      <w:r>
        <w:rPr>
          <w:rFonts w:ascii="dbaudio Futura" w:hAnsi="dbaudio Futura"/>
        </w:rPr>
        <w:t>,</w:t>
      </w:r>
      <w:r w:rsidRPr="006A049A">
        <w:rPr>
          <w:rFonts w:ascii="dbaudio Futura" w:hAnsi="dbaudio Futura"/>
        </w:rPr>
        <w:t xml:space="preserve"> customized remote control features. </w:t>
      </w:r>
      <w:r>
        <w:rPr>
          <w:rFonts w:ascii="dbaudio Futura" w:hAnsi="dbaudio Futura"/>
        </w:rPr>
        <w:t>Extensive</w:t>
      </w:r>
      <w:r w:rsidRPr="006A049A">
        <w:rPr>
          <w:rFonts w:ascii="dbaudio Futura" w:hAnsi="dbaudio Futura"/>
        </w:rPr>
        <w:t xml:space="preserve"> integration with Q-SYS also allows the status </w:t>
      </w:r>
      <w:r w:rsidRPr="00B90CD8">
        <w:rPr>
          <w:rFonts w:ascii="dbaudio Futura" w:hAnsi="dbaudio Futura"/>
        </w:rPr>
        <w:t>logging</w:t>
      </w:r>
      <w:r w:rsidRPr="0091032F">
        <w:rPr>
          <w:rFonts w:ascii="dbaudio Futura" w:hAnsi="dbaudio Futura"/>
        </w:rPr>
        <w:t xml:space="preserve"> </w:t>
      </w:r>
      <w:r w:rsidRPr="006A049A">
        <w:rPr>
          <w:rFonts w:ascii="dbaudio Futura" w:hAnsi="dbaudio Futura"/>
        </w:rPr>
        <w:t>of all audio connections to amplifiers</w:t>
      </w:r>
      <w:r>
        <w:rPr>
          <w:rFonts w:ascii="dbaudio Futura" w:hAnsi="dbaudio Futura"/>
        </w:rPr>
        <w:t>,</w:t>
      </w:r>
      <w:r w:rsidRPr="006A049A">
        <w:rPr>
          <w:rFonts w:ascii="dbaudio Futura" w:hAnsi="dbaudio Futura"/>
        </w:rPr>
        <w:t xml:space="preserve"> </w:t>
      </w:r>
      <w:r>
        <w:rPr>
          <w:rFonts w:ascii="dbaudio Futura" w:hAnsi="dbaudio Futura"/>
        </w:rPr>
        <w:t xml:space="preserve">and the </w:t>
      </w:r>
      <w:r w:rsidRPr="00D65A90">
        <w:rPr>
          <w:rFonts w:ascii="dbaudio Futura" w:hAnsi="dbaudio Futura"/>
        </w:rPr>
        <w:t xml:space="preserve">operating state of connected </w:t>
      </w:r>
      <w:r>
        <w:rPr>
          <w:rFonts w:ascii="dbaudio Futura" w:hAnsi="dbaudio Futura"/>
        </w:rPr>
        <w:t>loud</w:t>
      </w:r>
      <w:r w:rsidRPr="00D65A90">
        <w:rPr>
          <w:rFonts w:ascii="dbaudio Futura" w:hAnsi="dbaudio Futura"/>
        </w:rPr>
        <w:t>speakers</w:t>
      </w:r>
      <w:r w:rsidRPr="0091032F">
        <w:rPr>
          <w:rFonts w:ascii="dbaudio Futura" w:hAnsi="dbaudio Futura"/>
        </w:rPr>
        <w:t xml:space="preserve"> </w:t>
      </w:r>
      <w:r>
        <w:rPr>
          <w:rFonts w:ascii="dbaudio Futura" w:hAnsi="dbaudio Futura"/>
        </w:rPr>
        <w:t>to be surveyed</w:t>
      </w:r>
      <w:r w:rsidRPr="006A049A">
        <w:rPr>
          <w:rFonts w:ascii="dbaudio Futura" w:hAnsi="dbaudio Futura"/>
        </w:rPr>
        <w:t xml:space="preserve">. </w:t>
      </w:r>
    </w:p>
    <w:p w14:paraId="50D64B77" w14:textId="494D72D2" w:rsidR="000B3F3A" w:rsidRPr="006A049A" w:rsidRDefault="000B3F3A" w:rsidP="00701372">
      <w:pPr>
        <w:rPr>
          <w:rFonts w:ascii="dbaudio Futura" w:hAnsi="dbaudio Futura"/>
        </w:rPr>
      </w:pPr>
      <w:r w:rsidRPr="006A049A">
        <w:rPr>
          <w:rFonts w:ascii="dbaudio Futura" w:hAnsi="dbaudio Futura"/>
        </w:rPr>
        <w:t>“With this new control module, d&amp;b loudspeaker systems can now be combined with QS</w:t>
      </w:r>
      <w:r w:rsidRPr="00160DB0">
        <w:rPr>
          <w:rFonts w:ascii="dbaudio Futura" w:hAnsi="dbaudio Futura"/>
        </w:rPr>
        <w:t>C</w:t>
      </w:r>
      <w:r w:rsidR="00056EA0">
        <w:rPr>
          <w:rFonts w:ascii="dbaudio Futura" w:hAnsi="dbaudio Futura"/>
        </w:rPr>
        <w:t>’s</w:t>
      </w:r>
      <w:r w:rsidRPr="00160DB0">
        <w:rPr>
          <w:rFonts w:ascii="dbaudio Futura" w:hAnsi="dbaudio Futura"/>
        </w:rPr>
        <w:t xml:space="preserve"> Q-SYS </w:t>
      </w:r>
      <w:r w:rsidR="00056EA0">
        <w:rPr>
          <w:rFonts w:ascii="dbaudio Futura" w:hAnsi="dbaudio Futura"/>
        </w:rPr>
        <w:t xml:space="preserve">platform </w:t>
      </w:r>
      <w:r w:rsidRPr="00160DB0">
        <w:rPr>
          <w:rFonts w:ascii="dbaudio Futura" w:hAnsi="dbaudio Futura"/>
        </w:rPr>
        <w:t>for system designs requiring</w:t>
      </w:r>
      <w:r w:rsidRPr="006A049A">
        <w:rPr>
          <w:rFonts w:ascii="dbaudio Futura" w:hAnsi="dbaudio Futura"/>
        </w:rPr>
        <w:t xml:space="preserve"> the integration of high performance audio within cus</w:t>
      </w:r>
      <w:r>
        <w:rPr>
          <w:rFonts w:ascii="dbaudio Futura" w:hAnsi="dbaudio Futura"/>
        </w:rPr>
        <w:t>tomized installation structures</w:t>
      </w:r>
      <w:r w:rsidRPr="006A049A">
        <w:rPr>
          <w:rFonts w:ascii="dbaudio Futura" w:hAnsi="dbaudio Futura"/>
        </w:rPr>
        <w:t xml:space="preserve"> - especially in venues such as stadia and houses of worship,” says d&amp;b Installation Product Manager Wolfgang Schulz. </w:t>
      </w:r>
      <w:r>
        <w:rPr>
          <w:rFonts w:ascii="dbaudio Futura" w:hAnsi="dbaudio Futura"/>
        </w:rPr>
        <w:t xml:space="preserve">“The result is a perfect solution: concert quality sound, user friendly handling, and integration functionalities, </w:t>
      </w:r>
      <w:r w:rsidRPr="006A049A">
        <w:rPr>
          <w:rFonts w:ascii="dbaudio Futura" w:hAnsi="dbaudio Futura"/>
        </w:rPr>
        <w:t>such as unattended operation, system event logging, public address and voice alarm.</w:t>
      </w:r>
      <w:r w:rsidR="002A4D55">
        <w:rPr>
          <w:rFonts w:ascii="dbaudio Futura" w:hAnsi="dbaudio Futura"/>
        </w:rPr>
        <w:t xml:space="preserve"> </w:t>
      </w:r>
      <w:r w:rsidRPr="006A049A">
        <w:rPr>
          <w:rFonts w:ascii="dbaudio Futura" w:hAnsi="dbaudio Futura"/>
        </w:rPr>
        <w:t>“</w:t>
      </w:r>
      <w:r w:rsidR="002A4D55">
        <w:rPr>
          <w:rFonts w:ascii="dbaudio Futura" w:hAnsi="dbaudio Futura"/>
        </w:rPr>
        <w:t xml:space="preserve">This collaboration effort between d&amp;b and QSC came about from market </w:t>
      </w:r>
      <w:r w:rsidR="005325A6">
        <w:rPr>
          <w:rFonts w:ascii="dbaudio Futura" w:hAnsi="dbaudio Futura"/>
        </w:rPr>
        <w:t>opportunities</w:t>
      </w:r>
      <w:r w:rsidR="002A4D55">
        <w:rPr>
          <w:rFonts w:ascii="dbaudio Futura" w:hAnsi="dbaudio Futura"/>
        </w:rPr>
        <w:t>, where both d&amp;b and Q-</w:t>
      </w:r>
      <w:r w:rsidR="002C275C">
        <w:rPr>
          <w:rFonts w:ascii="dbaudio Futura" w:hAnsi="dbaudio Futura"/>
        </w:rPr>
        <w:t>SYS</w:t>
      </w:r>
      <w:r w:rsidR="002A4D55">
        <w:rPr>
          <w:rFonts w:ascii="dbaudio Futura" w:hAnsi="dbaudio Futura"/>
        </w:rPr>
        <w:t xml:space="preserve"> were </w:t>
      </w:r>
      <w:r w:rsidR="00056EA0">
        <w:rPr>
          <w:rFonts w:ascii="dbaudio Futura" w:hAnsi="dbaudio Futura"/>
        </w:rPr>
        <w:t xml:space="preserve">repeatedly </w:t>
      </w:r>
      <w:r w:rsidR="002A4D55">
        <w:rPr>
          <w:rFonts w:ascii="dbaudio Futura" w:hAnsi="dbaudio Futura"/>
        </w:rPr>
        <w:t xml:space="preserve">being specified </w:t>
      </w:r>
      <w:r w:rsidR="00056EA0">
        <w:rPr>
          <w:rFonts w:ascii="dbaudio Futura" w:hAnsi="dbaudio Futura"/>
        </w:rPr>
        <w:t xml:space="preserve">together </w:t>
      </w:r>
      <w:r w:rsidR="002A4D55">
        <w:rPr>
          <w:rFonts w:ascii="dbaudio Futura" w:hAnsi="dbaudio Futura"/>
        </w:rPr>
        <w:t>into high profile installations</w:t>
      </w:r>
      <w:r w:rsidR="00BA3B22">
        <w:rPr>
          <w:rFonts w:ascii="dbaudio Futura" w:hAnsi="dbaudio Futura"/>
        </w:rPr>
        <w:t>” added David Fuller the Sr</w:t>
      </w:r>
      <w:r w:rsidR="00701372">
        <w:rPr>
          <w:rFonts w:ascii="dbaudio Futura" w:hAnsi="dbaudio Futura"/>
        </w:rPr>
        <w:t>.</w:t>
      </w:r>
      <w:r w:rsidR="00BA3B22">
        <w:rPr>
          <w:rFonts w:ascii="dbaudio Futura" w:hAnsi="dbaudio Futura"/>
        </w:rPr>
        <w:t xml:space="preserve"> Director of Product Development</w:t>
      </w:r>
      <w:r w:rsidR="002A4D55">
        <w:rPr>
          <w:rFonts w:ascii="dbaudio Futura" w:hAnsi="dbaudio Futura"/>
        </w:rPr>
        <w:t xml:space="preserve"> at QSC. “Having </w:t>
      </w:r>
      <w:r w:rsidR="005325A6">
        <w:rPr>
          <w:rFonts w:ascii="dbaudio Futura" w:hAnsi="dbaudio Futura"/>
        </w:rPr>
        <w:t>Q-SYS</w:t>
      </w:r>
      <w:r w:rsidR="002A4D55">
        <w:rPr>
          <w:rFonts w:ascii="dbaudio Futura" w:hAnsi="dbaudio Futura"/>
        </w:rPr>
        <w:t xml:space="preserve"> integrate seamlessly with d&amp;b’s class-leading concert system is truly an integrator’s dream</w:t>
      </w:r>
      <w:r w:rsidR="00BA3B22">
        <w:rPr>
          <w:rFonts w:ascii="dbaudio Futura" w:hAnsi="dbaudio Futura"/>
        </w:rPr>
        <w:t xml:space="preserve">”. </w:t>
      </w:r>
    </w:p>
    <w:p w14:paraId="4819E77A" w14:textId="77777777" w:rsidR="000B3F3A" w:rsidRPr="006A049A" w:rsidRDefault="000B3F3A" w:rsidP="000B3F3A">
      <w:pPr>
        <w:rPr>
          <w:rFonts w:ascii="dbaudio Futura" w:hAnsi="dbaudio Futura"/>
        </w:rPr>
      </w:pPr>
      <w:r w:rsidRPr="006A049A">
        <w:rPr>
          <w:rFonts w:ascii="dbaudio Futura" w:hAnsi="dbaudio Futura"/>
        </w:rPr>
        <w:t xml:space="preserve">The new d&amp;b plug-in for Q-SYS is </w:t>
      </w:r>
      <w:bookmarkStart w:id="0" w:name="_GoBack"/>
      <w:bookmarkEnd w:id="0"/>
      <w:r w:rsidRPr="006A049A">
        <w:rPr>
          <w:rFonts w:ascii="dbaudio Futura" w:hAnsi="dbaudio Futura"/>
        </w:rPr>
        <w:t xml:space="preserve">already in use in various </w:t>
      </w:r>
      <w:r>
        <w:rPr>
          <w:rFonts w:ascii="dbaudio Futura" w:hAnsi="dbaudio Futura"/>
        </w:rPr>
        <w:t>p</w:t>
      </w:r>
      <w:r w:rsidRPr="006A049A">
        <w:rPr>
          <w:rFonts w:ascii="dbaudio Futura" w:hAnsi="dbaudio Futura"/>
        </w:rPr>
        <w:t xml:space="preserve">erforming </w:t>
      </w:r>
      <w:r>
        <w:rPr>
          <w:rFonts w:ascii="dbaudio Futura" w:hAnsi="dbaudio Futura"/>
        </w:rPr>
        <w:t>a</w:t>
      </w:r>
      <w:r w:rsidRPr="006A049A">
        <w:rPr>
          <w:rFonts w:ascii="dbaudio Futura" w:hAnsi="dbaudio Futura"/>
        </w:rPr>
        <w:t>rt</w:t>
      </w:r>
      <w:r>
        <w:rPr>
          <w:rFonts w:ascii="dbaudio Futura" w:hAnsi="dbaudio Futura"/>
        </w:rPr>
        <w:t>s venues</w:t>
      </w:r>
      <w:r w:rsidRPr="006A049A">
        <w:rPr>
          <w:rFonts w:ascii="dbaudio Futura" w:hAnsi="dbaudio Futura"/>
        </w:rPr>
        <w:t xml:space="preserve">, </w:t>
      </w:r>
      <w:r>
        <w:rPr>
          <w:rFonts w:ascii="dbaudio Futura" w:hAnsi="dbaudio Futura"/>
        </w:rPr>
        <w:t>c</w:t>
      </w:r>
      <w:r w:rsidRPr="006A049A">
        <w:rPr>
          <w:rFonts w:ascii="dbaudio Futura" w:hAnsi="dbaudio Futura"/>
        </w:rPr>
        <w:t>ruise</w:t>
      </w:r>
      <w:r>
        <w:rPr>
          <w:rFonts w:ascii="dbaudio Futura" w:hAnsi="dbaudio Futura"/>
        </w:rPr>
        <w:t xml:space="preserve"> s</w:t>
      </w:r>
      <w:r w:rsidRPr="006A049A">
        <w:rPr>
          <w:rFonts w:ascii="dbaudio Futura" w:hAnsi="dbaudio Futura"/>
        </w:rPr>
        <w:t>hip</w:t>
      </w:r>
      <w:r>
        <w:rPr>
          <w:rFonts w:ascii="dbaudio Futura" w:hAnsi="dbaudio Futura"/>
        </w:rPr>
        <w:t>s</w:t>
      </w:r>
      <w:r w:rsidRPr="006A049A">
        <w:rPr>
          <w:rFonts w:ascii="dbaudio Futura" w:hAnsi="dbaudio Futura"/>
        </w:rPr>
        <w:t xml:space="preserve"> and </w:t>
      </w:r>
      <w:r>
        <w:rPr>
          <w:rFonts w:ascii="dbaudio Futura" w:hAnsi="dbaudio Futura"/>
        </w:rPr>
        <w:t>c</w:t>
      </w:r>
      <w:r w:rsidRPr="006A049A">
        <w:rPr>
          <w:rFonts w:ascii="dbaudio Futura" w:hAnsi="dbaudio Futura"/>
        </w:rPr>
        <w:t xml:space="preserve">onference </w:t>
      </w:r>
      <w:r>
        <w:rPr>
          <w:rFonts w:ascii="dbaudio Futura" w:hAnsi="dbaudio Futura"/>
        </w:rPr>
        <w:t>facilities</w:t>
      </w:r>
      <w:r w:rsidRPr="006A049A">
        <w:rPr>
          <w:rFonts w:ascii="dbaudio Futura" w:hAnsi="dbaudio Futura"/>
        </w:rPr>
        <w:t xml:space="preserve">. It is free </w:t>
      </w:r>
      <w:r>
        <w:rPr>
          <w:rFonts w:ascii="dbaudio Futura" w:hAnsi="dbaudio Futura"/>
        </w:rPr>
        <w:t>to</w:t>
      </w:r>
      <w:r w:rsidRPr="006A049A">
        <w:rPr>
          <w:rFonts w:ascii="dbaudio Futura" w:hAnsi="dbaudio Futura"/>
        </w:rPr>
        <w:t xml:space="preserve"> download and available </w:t>
      </w:r>
      <w:r>
        <w:rPr>
          <w:rFonts w:ascii="dbaudio Futura" w:hAnsi="dbaudio Futura"/>
        </w:rPr>
        <w:t xml:space="preserve">now </w:t>
      </w:r>
      <w:r w:rsidRPr="006A049A">
        <w:rPr>
          <w:rFonts w:ascii="dbaudio Futura" w:hAnsi="dbaudio Futura"/>
        </w:rPr>
        <w:t>on the d&amp;b and QSC website</w:t>
      </w:r>
      <w:r>
        <w:rPr>
          <w:rFonts w:ascii="dbaudio Futura" w:hAnsi="dbaudio Futura"/>
        </w:rPr>
        <w:t>s</w:t>
      </w:r>
      <w:r w:rsidRPr="006A049A">
        <w:rPr>
          <w:rFonts w:ascii="dbaudio Futura" w:hAnsi="dbaudio Futura"/>
        </w:rPr>
        <w:t xml:space="preserve">. </w:t>
      </w:r>
    </w:p>
    <w:p w14:paraId="24D2110F" w14:textId="2028D749" w:rsidR="000B3F3A" w:rsidRPr="006A049A" w:rsidRDefault="000B3F3A" w:rsidP="000B3F3A">
      <w:pPr>
        <w:rPr>
          <w:rFonts w:ascii="dbaudio Futura" w:hAnsi="dbaudio Futura"/>
        </w:rPr>
      </w:pPr>
      <w:r w:rsidRPr="006A049A">
        <w:rPr>
          <w:rFonts w:ascii="dbaudio Futura" w:hAnsi="dbaudio Futura"/>
        </w:rPr>
        <w:t xml:space="preserve">More information is available in the d&amp;b demo room </w:t>
      </w:r>
      <w:r w:rsidR="00BA3B22">
        <w:rPr>
          <w:rFonts w:ascii="dbaudio Futura" w:hAnsi="dbaudio Futura"/>
        </w:rPr>
        <w:t>N117</w:t>
      </w:r>
      <w:r w:rsidR="00BA3B22" w:rsidRPr="006A049A">
        <w:rPr>
          <w:rFonts w:ascii="dbaudio Futura" w:hAnsi="dbaudio Futura"/>
        </w:rPr>
        <w:t xml:space="preserve"> </w:t>
      </w:r>
      <w:r w:rsidRPr="006A049A">
        <w:rPr>
          <w:rFonts w:ascii="dbaudio Futura" w:hAnsi="dbaudio Futura"/>
        </w:rPr>
        <w:t xml:space="preserve">at InfoComm 2016 in Las Vegas. </w:t>
      </w:r>
    </w:p>
    <w:p w14:paraId="66ED16EB" w14:textId="4DA8C069" w:rsidR="007135AA" w:rsidRDefault="007135AA" w:rsidP="000B3F3A"/>
    <w:p w14:paraId="3095295D" w14:textId="77777777" w:rsidR="0022183E" w:rsidRDefault="0022183E" w:rsidP="0022183E">
      <w:pPr>
        <w:pStyle w:val="Text"/>
      </w:pPr>
      <w:r>
        <w:t>+++</w:t>
      </w:r>
    </w:p>
    <w:p w14:paraId="65608F27" w14:textId="77777777" w:rsidR="0022183E" w:rsidRDefault="0022183E" w:rsidP="0022183E">
      <w:pPr>
        <w:pStyle w:val="Text"/>
      </w:pPr>
    </w:p>
    <w:p w14:paraId="4460B81D" w14:textId="77777777" w:rsidR="0022183E" w:rsidRDefault="0022183E" w:rsidP="004024D0">
      <w:pPr>
        <w:pStyle w:val="Bold"/>
        <w:outlineLvl w:val="0"/>
      </w:pPr>
      <w:r>
        <w:lastRenderedPageBreak/>
        <w:t>Press contact</w:t>
      </w:r>
    </w:p>
    <w:p w14:paraId="4D840E6B" w14:textId="77777777" w:rsidR="0022183E" w:rsidRDefault="0022183E" w:rsidP="004024D0">
      <w:pPr>
        <w:pStyle w:val="Text"/>
        <w:outlineLvl w:val="0"/>
      </w:pPr>
      <w:r>
        <w:t xml:space="preserve">Sara Sowah, Phone: +44 1 1453 837210, E-mail: </w:t>
      </w:r>
      <w:hyperlink r:id="rId8" w:history="1">
        <w:r w:rsidRPr="0022183E">
          <w:rPr>
            <w:rStyle w:val="Hyperlink"/>
          </w:rPr>
          <w:t>Sara.Sowah@dbaudio.com</w:t>
        </w:r>
      </w:hyperlink>
      <w:r>
        <w:t xml:space="preserve"> </w:t>
      </w:r>
    </w:p>
    <w:p w14:paraId="5E2A0F90" w14:textId="77777777" w:rsidR="0022183E" w:rsidRPr="000B3F3A" w:rsidRDefault="0022183E" w:rsidP="00A868BB">
      <w:pPr>
        <w:jc w:val="right"/>
      </w:pPr>
    </w:p>
    <w:p w14:paraId="3A8E7CD3" w14:textId="7CDC257B" w:rsidR="000B3F3A" w:rsidRPr="006A049A" w:rsidRDefault="000B3F3A" w:rsidP="000B3F3A">
      <w:pPr>
        <w:outlineLvl w:val="0"/>
        <w:rPr>
          <w:rFonts w:ascii="dbaudio Futura" w:hAnsi="dbaudio Futura"/>
        </w:rPr>
      </w:pPr>
      <w:r w:rsidRPr="000B3F3A">
        <w:rPr>
          <w:rFonts w:ascii="dbaudio Futura" w:hAnsi="dbaudio Futura"/>
        </w:rPr>
        <w:t xml:space="preserve">About d&amp;b audiotechnik: </w:t>
      </w:r>
      <w:r w:rsidRPr="006A049A">
        <w:rPr>
          <w:rFonts w:ascii="dbaudio Futura" w:hAnsi="dbaudio Futura"/>
        </w:rPr>
        <w:t>d&amp;b operates internationally in the field of electro acoustics as a manufacturer of loudspeaker systems and electronics for high quality speech and music reproduction or sound reinforcement in public places. d&amp;b is regarded as one of the leading companies in this market on the basis of its technological developments, system integration principles, quality of construction, and standard of service. The company, with a workforce of 360, has branch offices worldwide. The company headquarters are in Backnang near Stuttgart. research and development as well as production are accommodated there.</w:t>
      </w:r>
    </w:p>
    <w:p w14:paraId="0EA3E859" w14:textId="439EB4E5" w:rsidR="0022183E" w:rsidRDefault="005E4B03" w:rsidP="0022183E">
      <w:pPr>
        <w:pStyle w:val="Text"/>
      </w:pPr>
      <w:hyperlink r:id="rId9" w:history="1">
        <w:r w:rsidR="0022183E" w:rsidRPr="0022183E">
          <w:rPr>
            <w:rStyle w:val="Hyperlink"/>
          </w:rPr>
          <w:t>www.dbaudio.com</w:t>
        </w:r>
      </w:hyperlink>
      <w:r w:rsidR="0022183E">
        <w:t xml:space="preserve"> </w:t>
      </w:r>
    </w:p>
    <w:p w14:paraId="41155A6D" w14:textId="77777777" w:rsidR="00C91E65" w:rsidRDefault="00C91E65" w:rsidP="0022183E">
      <w:pPr>
        <w:pStyle w:val="Text"/>
      </w:pPr>
    </w:p>
    <w:p w14:paraId="6DFE7F68" w14:textId="77777777" w:rsidR="000B3F3A" w:rsidRDefault="000B3F3A" w:rsidP="0022183E">
      <w:pPr>
        <w:pStyle w:val="Text"/>
      </w:pPr>
    </w:p>
    <w:p w14:paraId="1BFB5796" w14:textId="1F01A76A" w:rsidR="000B3F3A" w:rsidRPr="000B3F3A" w:rsidRDefault="000B3F3A" w:rsidP="000B3F3A">
      <w:pPr>
        <w:outlineLvl w:val="0"/>
        <w:rPr>
          <w:rFonts w:ascii="dbaudio Futura" w:hAnsi="dbaudio Futura"/>
          <w:iCs/>
        </w:rPr>
      </w:pPr>
      <w:r w:rsidRPr="000B3F3A">
        <w:rPr>
          <w:rFonts w:ascii="dbaudio Futura" w:hAnsi="dbaudio Futura"/>
          <w:bCs/>
        </w:rPr>
        <w:t>About QSC</w:t>
      </w:r>
      <w:r>
        <w:rPr>
          <w:rFonts w:ascii="dbaudio Futura" w:hAnsi="dbaudio Futura"/>
          <w:iCs/>
        </w:rPr>
        <w:t>:</w:t>
      </w:r>
      <w:r w:rsidRPr="000B3F3A">
        <w:rPr>
          <w:rFonts w:ascii="dbaudio Futura" w:hAnsi="dbaudio Futura"/>
          <w:iCs/>
        </w:rPr>
        <w:t xml:space="preserve"> </w:t>
      </w:r>
      <w:r w:rsidRPr="006A049A">
        <w:rPr>
          <w:rFonts w:ascii="dbaudio Futura" w:hAnsi="dbaudio Futura"/>
          <w:iCs/>
        </w:rPr>
        <w:t xml:space="preserve">QSC, LLC engineers and provides award winning products and solutions such as Q-SYS Networked Audio and Control Platform, digital mixers, power amplifiers and loudspeakers for a wide variety of customers who need reliable, well-engineered products for </w:t>
      </w:r>
      <w:r>
        <w:rPr>
          <w:rFonts w:ascii="dbaudio Futura" w:hAnsi="dbaudio Futura"/>
          <w:iCs/>
        </w:rPr>
        <w:t>l</w:t>
      </w:r>
      <w:r w:rsidRPr="006A049A">
        <w:rPr>
          <w:rFonts w:ascii="dbaudio Futura" w:hAnsi="dbaudio Futura"/>
          <w:iCs/>
        </w:rPr>
        <w:t xml:space="preserve">ive </w:t>
      </w:r>
      <w:r>
        <w:rPr>
          <w:rFonts w:ascii="dbaudio Futura" w:hAnsi="dbaudio Futura"/>
          <w:iCs/>
        </w:rPr>
        <w:t>s</w:t>
      </w:r>
      <w:r w:rsidRPr="006A049A">
        <w:rPr>
          <w:rFonts w:ascii="dbaudio Futura" w:hAnsi="dbaudio Futura"/>
          <w:iCs/>
        </w:rPr>
        <w:t xml:space="preserve">ound, </w:t>
      </w:r>
      <w:r>
        <w:rPr>
          <w:rFonts w:ascii="dbaudio Futura" w:hAnsi="dbaudio Futura"/>
          <w:iCs/>
        </w:rPr>
        <w:t>s</w:t>
      </w:r>
      <w:r w:rsidRPr="006A049A">
        <w:rPr>
          <w:rFonts w:ascii="dbaudio Futura" w:hAnsi="dbaudio Futura"/>
          <w:iCs/>
        </w:rPr>
        <w:t xml:space="preserve">ystems and </w:t>
      </w:r>
      <w:r>
        <w:rPr>
          <w:rFonts w:ascii="dbaudio Futura" w:hAnsi="dbaudio Futura"/>
          <w:iCs/>
        </w:rPr>
        <w:t>c</w:t>
      </w:r>
      <w:r w:rsidRPr="006A049A">
        <w:rPr>
          <w:rFonts w:ascii="dbaudio Futura" w:hAnsi="dbaudio Futura"/>
          <w:iCs/>
        </w:rPr>
        <w:t>inema applications.</w:t>
      </w:r>
    </w:p>
    <w:p w14:paraId="145BD40F" w14:textId="77777777" w:rsidR="000B3F3A" w:rsidRPr="006A049A" w:rsidRDefault="005E4B03" w:rsidP="000B3F3A">
      <w:pPr>
        <w:rPr>
          <w:rFonts w:ascii="dbaudio Futura" w:hAnsi="dbaudio Futura"/>
        </w:rPr>
      </w:pPr>
      <w:hyperlink r:id="rId10" w:history="1">
        <w:r w:rsidR="000B3F3A" w:rsidRPr="006A049A">
          <w:rPr>
            <w:rStyle w:val="Hyperlink"/>
          </w:rPr>
          <w:t>www.qsc.com</w:t>
        </w:r>
      </w:hyperlink>
      <w:r w:rsidR="000B3F3A" w:rsidRPr="006A049A">
        <w:rPr>
          <w:rFonts w:ascii="dbaudio Futura" w:hAnsi="dbaudio Futura"/>
        </w:rPr>
        <w:t xml:space="preserve"> </w:t>
      </w:r>
    </w:p>
    <w:p w14:paraId="576A9F35" w14:textId="77777777" w:rsidR="000B3F3A" w:rsidRPr="0022183E" w:rsidRDefault="000B3F3A" w:rsidP="0022183E">
      <w:pPr>
        <w:pStyle w:val="Text"/>
      </w:pPr>
    </w:p>
    <w:sectPr w:rsidR="000B3F3A" w:rsidRPr="0022183E" w:rsidSect="00F527E0">
      <w:headerReference w:type="default" r:id="rId11"/>
      <w:footerReference w:type="default" r:id="rId12"/>
      <w:headerReference w:type="first" r:id="rId13"/>
      <w:footerReference w:type="first" r:id="rId14"/>
      <w:pgSz w:w="11907" w:h="16839" w:code="9"/>
      <w:pgMar w:top="3119" w:right="2835" w:bottom="1559" w:left="1191" w:header="720" w:footer="5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B28F58" w14:textId="77777777" w:rsidR="005E4B03" w:rsidRDefault="005E4B03" w:rsidP="0022183E">
      <w:pPr>
        <w:spacing w:after="0" w:line="240" w:lineRule="auto"/>
      </w:pPr>
      <w:r>
        <w:separator/>
      </w:r>
    </w:p>
  </w:endnote>
  <w:endnote w:type="continuationSeparator" w:id="0">
    <w:p w14:paraId="4385F0D7" w14:textId="77777777" w:rsidR="005E4B03" w:rsidRDefault="005E4B03" w:rsidP="00221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dbaudio Futura">
    <w:panose1 w:val="00000000000000000000"/>
    <w:charset w:val="00"/>
    <w:family w:val="auto"/>
    <w:pitch w:val="variable"/>
    <w:sig w:usb0="A00002FF" w:usb1="0000004A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D57DF2" w14:textId="77777777" w:rsidR="00B92624" w:rsidRDefault="00B92624" w:rsidP="00A868BB">
    <w:pPr>
      <w:pStyle w:val="Footertext"/>
      <w:rPr>
        <w:b/>
      </w:rPr>
    </w:pPr>
  </w:p>
  <w:p w14:paraId="344D92F8" w14:textId="77777777" w:rsidR="00B92624" w:rsidRPr="00862514" w:rsidRDefault="00B92624" w:rsidP="00A868BB">
    <w:pPr>
      <w:pStyle w:val="Footertext"/>
      <w:rPr>
        <w:lang w:val="de-DE"/>
      </w:rPr>
    </w:pPr>
    <w:r w:rsidRPr="00862514">
      <w:rPr>
        <w:b/>
        <w:lang w:val="de-DE"/>
      </w:rPr>
      <w:t>d&amp;b audiotechnik GmbH</w:t>
    </w:r>
    <w:r w:rsidRPr="00862514">
      <w:rPr>
        <w:lang w:val="de-DE"/>
      </w:rPr>
      <w:t>, Postfach 1440, 71504 Backnang, Germany</w:t>
    </w:r>
  </w:p>
  <w:p w14:paraId="1F0BF6B5" w14:textId="77777777" w:rsidR="00B92624" w:rsidRDefault="00B92624" w:rsidP="00A868BB">
    <w:pPr>
      <w:pStyle w:val="Footertext"/>
    </w:pPr>
    <w:r>
      <w:rPr>
        <w:noProof/>
        <w:lang w:eastAsia="zh-CN"/>
      </w:rPr>
      <w:drawing>
        <wp:anchor distT="0" distB="0" distL="114300" distR="114300" simplePos="0" relativeHeight="251664384" behindDoc="1" locked="0" layoutInCell="1" allowOverlap="1" wp14:anchorId="53AA1289" wp14:editId="3E95FAF8">
          <wp:simplePos x="0" y="0"/>
          <wp:positionH relativeFrom="column">
            <wp:posOffset>4965065</wp:posOffset>
          </wp:positionH>
          <wp:positionV relativeFrom="paragraph">
            <wp:posOffset>94615</wp:posOffset>
          </wp:positionV>
          <wp:extent cx="1619885" cy="485775"/>
          <wp:effectExtent l="0" t="0" r="0" b="9525"/>
          <wp:wrapTight wrapText="bothSides">
            <wp:wrapPolygon edited="0">
              <wp:start x="0" y="0"/>
              <wp:lineTo x="0" y="21176"/>
              <wp:lineTo x="21338" y="21176"/>
              <wp:lineTo x="21338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Phone +49-7191-9669-0, Fax +49-7191-950000, info@dbaudio.com, www.dbaudio.com </w:t>
    </w:r>
  </w:p>
  <w:p w14:paraId="29044397" w14:textId="77777777" w:rsidR="00B92624" w:rsidRDefault="00B92624" w:rsidP="00A868BB">
    <w:pPr>
      <w:pStyle w:val="Footertext"/>
    </w:pPr>
    <w:r>
      <w:t xml:space="preserve">Managing directors: Amnon Harman (Chairman /CEO), Markus </w:t>
    </w:r>
    <w:proofErr w:type="spellStart"/>
    <w:r>
      <w:t>Strohmeier</w:t>
    </w:r>
    <w:proofErr w:type="spellEnd"/>
  </w:p>
  <w:p w14:paraId="23A1B66C" w14:textId="77777777" w:rsidR="00B92624" w:rsidRDefault="00B92624" w:rsidP="00A868BB">
    <w:pPr>
      <w:pStyle w:val="Footertext"/>
    </w:pPr>
    <w:r>
      <w:t xml:space="preserve">Place of business: Backnang; registered at </w:t>
    </w:r>
    <w:proofErr w:type="spellStart"/>
    <w:r>
      <w:t>Amtsgericht</w:t>
    </w:r>
    <w:proofErr w:type="spellEnd"/>
    <w:r>
      <w:t xml:space="preserve"> </w:t>
    </w:r>
    <w:proofErr w:type="spellStart"/>
    <w:r>
      <w:t>Registergericht</w:t>
    </w:r>
    <w:proofErr w:type="spellEnd"/>
    <w:r>
      <w:t xml:space="preserve"> Stuttgart HRB 725789</w:t>
    </w:r>
  </w:p>
  <w:p w14:paraId="0DE01A6A" w14:textId="77777777" w:rsidR="00B92624" w:rsidRPr="00A868BB" w:rsidRDefault="00B92624" w:rsidP="00A868BB">
    <w:pPr>
      <w:pStyle w:val="Footertext"/>
    </w:pPr>
    <w:r>
      <w:t>VAT identification number DE 144 740 009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FCCA46" w14:textId="77777777" w:rsidR="00B92624" w:rsidRDefault="00B92624" w:rsidP="0022183E">
    <w:pPr>
      <w:pStyle w:val="Footertext"/>
      <w:rPr>
        <w:b/>
      </w:rPr>
    </w:pPr>
  </w:p>
  <w:p w14:paraId="44E8D90A" w14:textId="77777777" w:rsidR="00B92624" w:rsidRPr="00862514" w:rsidRDefault="00B92624" w:rsidP="0022183E">
    <w:pPr>
      <w:pStyle w:val="Footertext"/>
      <w:rPr>
        <w:lang w:val="de-DE"/>
      </w:rPr>
    </w:pPr>
    <w:r w:rsidRPr="00862514">
      <w:rPr>
        <w:b/>
        <w:lang w:val="de-DE"/>
      </w:rPr>
      <w:t>d&amp;b audiotechnik GmbH</w:t>
    </w:r>
    <w:r w:rsidRPr="00862514">
      <w:rPr>
        <w:lang w:val="de-DE"/>
      </w:rPr>
      <w:t>, Postfach 1440, 71504 Backnang, Germany</w:t>
    </w:r>
  </w:p>
  <w:p w14:paraId="33DB26E8" w14:textId="77777777" w:rsidR="00B92624" w:rsidRDefault="00B92624" w:rsidP="0022183E">
    <w:pPr>
      <w:pStyle w:val="Footertext"/>
    </w:pPr>
    <w:r>
      <w:t xml:space="preserve">Phone +49-7191-9669-0, Fax +49-7191-950000, info@dbaudio.com, www.dbaudio.com </w:t>
    </w:r>
  </w:p>
  <w:p w14:paraId="797056B0" w14:textId="77777777" w:rsidR="00B92624" w:rsidRDefault="00B92624" w:rsidP="0022183E">
    <w:pPr>
      <w:pStyle w:val="Footertext"/>
    </w:pPr>
    <w:r>
      <w:t>Managing directors: Amnon Harman (</w:t>
    </w:r>
    <w:proofErr w:type="spellStart"/>
    <w:r>
      <w:t>Vorsitzender</w:t>
    </w:r>
    <w:proofErr w:type="spellEnd"/>
    <w:r>
      <w:t xml:space="preserve">/CEO), Gerhard </w:t>
    </w:r>
    <w:proofErr w:type="spellStart"/>
    <w:r>
      <w:t>Mayr</w:t>
    </w:r>
    <w:proofErr w:type="spellEnd"/>
    <w:r>
      <w:t xml:space="preserve">, Markus </w:t>
    </w:r>
    <w:proofErr w:type="spellStart"/>
    <w:r>
      <w:t>Strohmeier</w:t>
    </w:r>
    <w:proofErr w:type="spellEnd"/>
  </w:p>
  <w:p w14:paraId="65BA97EB" w14:textId="77777777" w:rsidR="00B92624" w:rsidRDefault="00B92624" w:rsidP="0022183E">
    <w:pPr>
      <w:pStyle w:val="Footertext"/>
    </w:pPr>
    <w:r>
      <w:t xml:space="preserve">Place of business: Backnang; registered at </w:t>
    </w:r>
    <w:proofErr w:type="spellStart"/>
    <w:r>
      <w:t>Amtsgericht</w:t>
    </w:r>
    <w:proofErr w:type="spellEnd"/>
    <w:r>
      <w:t xml:space="preserve"> </w:t>
    </w:r>
    <w:proofErr w:type="spellStart"/>
    <w:r>
      <w:t>Registergericht</w:t>
    </w:r>
    <w:proofErr w:type="spellEnd"/>
    <w:r>
      <w:t xml:space="preserve"> Stuttgart HRB 725789</w:t>
    </w:r>
  </w:p>
  <w:p w14:paraId="4263077C" w14:textId="77777777" w:rsidR="00B92624" w:rsidRDefault="00B92624" w:rsidP="0022183E">
    <w:pPr>
      <w:pStyle w:val="Footertext"/>
    </w:pPr>
    <w:r>
      <w:t>VAT identification number DE 144 740 009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8715E5" w14:textId="77777777" w:rsidR="005E4B03" w:rsidRDefault="005E4B03" w:rsidP="0022183E">
      <w:pPr>
        <w:spacing w:after="0" w:line="240" w:lineRule="auto"/>
      </w:pPr>
      <w:r>
        <w:separator/>
      </w:r>
    </w:p>
  </w:footnote>
  <w:footnote w:type="continuationSeparator" w:id="0">
    <w:p w14:paraId="62ACC36C" w14:textId="77777777" w:rsidR="005E4B03" w:rsidRDefault="005E4B03" w:rsidP="00221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C096C" w14:textId="77777777" w:rsidR="00B92624" w:rsidRDefault="00B92624" w:rsidP="00B53B1B">
    <w:pPr>
      <w:pStyle w:val="Doctitle"/>
    </w:pPr>
    <w:r>
      <w:t>Press information.</w:t>
    </w:r>
    <w:r w:rsidRPr="00B53B1B">
      <w:t xml:space="preserve"> </w:t>
    </w:r>
  </w:p>
  <w:p w14:paraId="73025171" w14:textId="77777777" w:rsidR="00B92624" w:rsidRDefault="00B9262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5D5A44" w14:textId="77777777" w:rsidR="00B92624" w:rsidRDefault="00B92624" w:rsidP="0022183E">
    <w:pPr>
      <w:pStyle w:val="Doctitle"/>
    </w:pPr>
    <w:r>
      <w:rPr>
        <w:noProof/>
        <w:lang w:eastAsia="zh-CN"/>
      </w:rPr>
      <w:drawing>
        <wp:anchor distT="0" distB="0" distL="114300" distR="114300" simplePos="0" relativeHeight="251662336" behindDoc="0" locked="0" layoutInCell="1" allowOverlap="1" wp14:anchorId="1AC9D6D6" wp14:editId="4C4381F2">
          <wp:simplePos x="0" y="0"/>
          <wp:positionH relativeFrom="column">
            <wp:posOffset>5153374</wp:posOffset>
          </wp:positionH>
          <wp:positionV relativeFrom="paragraph">
            <wp:posOffset>-185675</wp:posOffset>
          </wp:positionV>
          <wp:extent cx="1584960" cy="475615"/>
          <wp:effectExtent l="0" t="0" r="0" b="635"/>
          <wp:wrapTopAndBottom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960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Press information.</w:t>
    </w:r>
    <w:r w:rsidRPr="00B53B1B">
      <w:t xml:space="preserve"> </w:t>
    </w:r>
  </w:p>
  <w:p w14:paraId="255CE4B5" w14:textId="77777777" w:rsidR="00B92624" w:rsidRDefault="00B9262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9F255E"/>
    <w:multiLevelType w:val="hybridMultilevel"/>
    <w:tmpl w:val="08C8659C"/>
    <w:lvl w:ilvl="0" w:tplc="99E692CA">
      <w:start w:val="1"/>
      <w:numFmt w:val="bullet"/>
      <w:pStyle w:val="Secondarybullet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DC1F99"/>
    <w:multiLevelType w:val="hybridMultilevel"/>
    <w:tmpl w:val="991A1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AC4EBF"/>
    <w:multiLevelType w:val="hybridMultilevel"/>
    <w:tmpl w:val="DD2C7426"/>
    <w:lvl w:ilvl="0" w:tplc="4D92595C">
      <w:start w:val="1"/>
      <w:numFmt w:val="bullet"/>
      <w:pStyle w:val="Bulletpoin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proofState w:spelling="clean" w:grammar="clean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5AA"/>
    <w:rsid w:val="00056EA0"/>
    <w:rsid w:val="000B3F3A"/>
    <w:rsid w:val="001B664A"/>
    <w:rsid w:val="0022183E"/>
    <w:rsid w:val="00286DE9"/>
    <w:rsid w:val="002A4D55"/>
    <w:rsid w:val="002C275C"/>
    <w:rsid w:val="00306DAE"/>
    <w:rsid w:val="0038417D"/>
    <w:rsid w:val="003A2E03"/>
    <w:rsid w:val="004024D0"/>
    <w:rsid w:val="00416DFC"/>
    <w:rsid w:val="00470699"/>
    <w:rsid w:val="0049627E"/>
    <w:rsid w:val="005325A6"/>
    <w:rsid w:val="00560F68"/>
    <w:rsid w:val="005D42AB"/>
    <w:rsid w:val="005E4B03"/>
    <w:rsid w:val="00636AE3"/>
    <w:rsid w:val="00682921"/>
    <w:rsid w:val="006A0979"/>
    <w:rsid w:val="006A3094"/>
    <w:rsid w:val="006D7A20"/>
    <w:rsid w:val="00701372"/>
    <w:rsid w:val="007135AA"/>
    <w:rsid w:val="00753913"/>
    <w:rsid w:val="0081049B"/>
    <w:rsid w:val="00862514"/>
    <w:rsid w:val="00A868BB"/>
    <w:rsid w:val="00B53B1B"/>
    <w:rsid w:val="00B92624"/>
    <w:rsid w:val="00BA3B22"/>
    <w:rsid w:val="00C91E65"/>
    <w:rsid w:val="00CE7912"/>
    <w:rsid w:val="00D43209"/>
    <w:rsid w:val="00DC3D07"/>
    <w:rsid w:val="00DD5631"/>
    <w:rsid w:val="00E62B6B"/>
    <w:rsid w:val="00E82074"/>
    <w:rsid w:val="00E90347"/>
    <w:rsid w:val="00EA4859"/>
    <w:rsid w:val="00F15359"/>
    <w:rsid w:val="00F527E0"/>
    <w:rsid w:val="00F74894"/>
    <w:rsid w:val="00F9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AD1E3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B66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6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64A"/>
    <w:rPr>
      <w:rFonts w:ascii="Tahoma" w:hAnsi="Tahoma" w:cs="Tahoma"/>
      <w:sz w:val="16"/>
      <w:szCs w:val="16"/>
    </w:rPr>
  </w:style>
  <w:style w:type="paragraph" w:customStyle="1" w:styleId="Bold">
    <w:name w:val="Bold"/>
    <w:basedOn w:val="Normal"/>
    <w:link w:val="BoldChar"/>
    <w:qFormat/>
    <w:rsid w:val="001B664A"/>
    <w:pPr>
      <w:spacing w:after="0" w:line="240" w:lineRule="auto"/>
    </w:pPr>
    <w:rPr>
      <w:rFonts w:ascii="dbaudio Futura" w:hAnsi="dbaudio Futura"/>
      <w:b/>
    </w:rPr>
  </w:style>
  <w:style w:type="character" w:customStyle="1" w:styleId="BoldChar">
    <w:name w:val="Bold Char"/>
    <w:basedOn w:val="DefaultParagraphFont"/>
    <w:link w:val="Bold"/>
    <w:rsid w:val="001B664A"/>
    <w:rPr>
      <w:rFonts w:ascii="dbaudio Futura" w:hAnsi="dbaudio Futura"/>
      <w:b/>
    </w:rPr>
  </w:style>
  <w:style w:type="paragraph" w:styleId="ListParagraph">
    <w:name w:val="List Paragraph"/>
    <w:basedOn w:val="Normal"/>
    <w:link w:val="ListParagraphChar"/>
    <w:uiPriority w:val="34"/>
    <w:rsid w:val="001B664A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1B664A"/>
  </w:style>
  <w:style w:type="paragraph" w:customStyle="1" w:styleId="Bulletpoint">
    <w:name w:val="Bullet point"/>
    <w:basedOn w:val="ListParagraph"/>
    <w:link w:val="BulletpointChar"/>
    <w:qFormat/>
    <w:rsid w:val="00F74894"/>
    <w:pPr>
      <w:numPr>
        <w:numId w:val="1"/>
      </w:numPr>
      <w:spacing w:after="0"/>
      <w:ind w:left="284" w:hanging="284"/>
    </w:pPr>
    <w:rPr>
      <w:rFonts w:ascii="dbaudio Futura" w:hAnsi="dbaudio Futura"/>
    </w:rPr>
  </w:style>
  <w:style w:type="character" w:customStyle="1" w:styleId="BulletpointChar">
    <w:name w:val="Bullet point Char"/>
    <w:basedOn w:val="ListParagraphChar"/>
    <w:link w:val="Bulletpoint"/>
    <w:rsid w:val="00F74894"/>
    <w:rPr>
      <w:rFonts w:ascii="dbaudio Futura" w:hAnsi="dbaudio Futura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B664A"/>
    <w:pPr>
      <w:spacing w:line="240" w:lineRule="auto"/>
    </w:pPr>
    <w:rPr>
      <w:rFonts w:ascii="dbaudio Futura" w:eastAsia="Calibri" w:hAnsi="dbaudio Futura" w:cs="Times New Roman"/>
      <w:b/>
      <w:bCs/>
      <w:color w:val="4F81BD" w:themeColor="accent1"/>
      <w:sz w:val="18"/>
      <w:szCs w:val="18"/>
      <w:lang w:val="de-DE"/>
    </w:rPr>
  </w:style>
  <w:style w:type="paragraph" w:customStyle="1" w:styleId="Doctitle">
    <w:name w:val="Doc title"/>
    <w:basedOn w:val="Normal"/>
    <w:link w:val="DoctitleChar"/>
    <w:qFormat/>
    <w:rsid w:val="001B664A"/>
    <w:rPr>
      <w:rFonts w:ascii="dbaudio Futura" w:hAnsi="dbaudio Futura"/>
      <w:b/>
      <w:sz w:val="32"/>
      <w:szCs w:val="32"/>
    </w:rPr>
  </w:style>
  <w:style w:type="character" w:customStyle="1" w:styleId="DoctitleChar">
    <w:name w:val="Doc title Char"/>
    <w:basedOn w:val="DefaultParagraphFont"/>
    <w:link w:val="Doctitle"/>
    <w:rsid w:val="001B664A"/>
    <w:rPr>
      <w:rFonts w:ascii="dbaudio Futura" w:hAnsi="dbaudio Futura"/>
      <w:b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1B66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64A"/>
  </w:style>
  <w:style w:type="paragraph" w:customStyle="1" w:styleId="Footertext">
    <w:name w:val="Footer text"/>
    <w:basedOn w:val="Footer"/>
    <w:link w:val="FootertextChar"/>
    <w:qFormat/>
    <w:rsid w:val="001B664A"/>
    <w:pPr>
      <w:ind w:left="-709"/>
    </w:pPr>
    <w:rPr>
      <w:rFonts w:ascii="dbaudio Futura" w:hAnsi="dbaudio Futura"/>
      <w:sz w:val="16"/>
      <w:szCs w:val="16"/>
    </w:rPr>
  </w:style>
  <w:style w:type="character" w:customStyle="1" w:styleId="FootertextChar">
    <w:name w:val="Footer text Char"/>
    <w:basedOn w:val="FooterChar"/>
    <w:link w:val="Footertext"/>
    <w:rsid w:val="001B664A"/>
    <w:rPr>
      <w:rFonts w:ascii="dbaudio Futura" w:hAnsi="dbaudio Futura"/>
      <w:sz w:val="16"/>
      <w:szCs w:val="16"/>
    </w:rPr>
  </w:style>
  <w:style w:type="paragraph" w:customStyle="1" w:styleId="Footertextbold">
    <w:name w:val="Footer text bold"/>
    <w:basedOn w:val="Footertext"/>
    <w:link w:val="FootertextboldChar"/>
    <w:qFormat/>
    <w:rsid w:val="001B664A"/>
    <w:rPr>
      <w:b/>
    </w:rPr>
  </w:style>
  <w:style w:type="character" w:customStyle="1" w:styleId="FootertextboldChar">
    <w:name w:val="Footer text bold Char"/>
    <w:basedOn w:val="FootertextChar"/>
    <w:link w:val="Footertextbold"/>
    <w:rsid w:val="001B664A"/>
    <w:rPr>
      <w:rFonts w:ascii="dbaudio Futura" w:hAnsi="dbaudio Futura"/>
      <w:b/>
      <w:sz w:val="16"/>
      <w:szCs w:val="16"/>
    </w:rPr>
  </w:style>
  <w:style w:type="paragraph" w:customStyle="1" w:styleId="Greydoctitle">
    <w:name w:val="Grey doc title"/>
    <w:basedOn w:val="Normal"/>
    <w:link w:val="GreydoctitleChar"/>
    <w:qFormat/>
    <w:rsid w:val="001B664A"/>
    <w:rPr>
      <w:rFonts w:ascii="dbaudio Futura" w:hAnsi="dbaudio Futura"/>
      <w:b/>
      <w:color w:val="A6A6A6" w:themeColor="background1" w:themeShade="A6"/>
      <w:sz w:val="32"/>
      <w:szCs w:val="32"/>
    </w:rPr>
  </w:style>
  <w:style w:type="character" w:customStyle="1" w:styleId="GreydoctitleChar">
    <w:name w:val="Grey doc title Char"/>
    <w:basedOn w:val="DefaultParagraphFont"/>
    <w:link w:val="Greydoctitle"/>
    <w:rsid w:val="001B664A"/>
    <w:rPr>
      <w:rFonts w:ascii="dbaudio Futura" w:hAnsi="dbaudio Futura"/>
      <w:b/>
      <w:color w:val="A6A6A6" w:themeColor="background1" w:themeShade="A6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B664A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1B664A"/>
    <w:rPr>
      <w:rFonts w:eastAsiaTheme="minorEastAsia"/>
      <w:lang w:eastAsia="ja-JP"/>
    </w:rPr>
  </w:style>
  <w:style w:type="paragraph" w:customStyle="1" w:styleId="Secondarybulletpoint">
    <w:name w:val="Secondary bullet point"/>
    <w:basedOn w:val="ListParagraph"/>
    <w:link w:val="SecondarybulletpointChar"/>
    <w:qFormat/>
    <w:rsid w:val="00F74894"/>
    <w:pPr>
      <w:numPr>
        <w:numId w:val="2"/>
      </w:numPr>
      <w:spacing w:after="0"/>
      <w:ind w:left="568" w:hanging="284"/>
    </w:pPr>
    <w:rPr>
      <w:rFonts w:ascii="dbaudio Futura" w:hAnsi="dbaudio Futura"/>
    </w:rPr>
  </w:style>
  <w:style w:type="character" w:customStyle="1" w:styleId="SecondarybulletpointChar">
    <w:name w:val="Secondary bullet point Char"/>
    <w:basedOn w:val="ListParagraphChar"/>
    <w:link w:val="Secondarybulletpoint"/>
    <w:rsid w:val="00F74894"/>
    <w:rPr>
      <w:rFonts w:ascii="dbaudio Futura" w:hAnsi="dbaudio Futura"/>
    </w:rPr>
  </w:style>
  <w:style w:type="table" w:customStyle="1" w:styleId="Style1">
    <w:name w:val="Style1"/>
    <w:basedOn w:val="TableNormal"/>
    <w:uiPriority w:val="99"/>
    <w:rsid w:val="001B664A"/>
    <w:pPr>
      <w:spacing w:after="0" w:line="240" w:lineRule="auto"/>
    </w:pPr>
    <w:rPr>
      <w:rFonts w:ascii="dbaudio Futura" w:hAnsi="dbaudio Futur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1B66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ofFigures1">
    <w:name w:val="Table of Figures1"/>
    <w:basedOn w:val="TableNormal"/>
    <w:uiPriority w:val="99"/>
    <w:rsid w:val="001B664A"/>
    <w:pPr>
      <w:spacing w:after="0" w:line="240" w:lineRule="auto"/>
    </w:pPr>
    <w:rPr>
      <w:rFonts w:ascii="dbaudio Futura" w:hAnsi="dbaudio Futura"/>
    </w:rPr>
    <w:tblPr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dbaudio Futura" w:hAnsi="dbaudio Futura"/>
        <w:b/>
        <w:sz w:val="22"/>
      </w:rPr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</w:tcBorders>
      </w:tcPr>
    </w:tblStylePr>
    <w:tblStylePr w:type="lastRow">
      <w:rPr>
        <w:rFonts w:ascii="dbaudio Futura" w:hAnsi="dbaudio Futura"/>
        <w:sz w:val="22"/>
      </w:rPr>
      <w:tblPr/>
      <w:tcPr>
        <w:tcBorders>
          <w:bottom w:val="single" w:sz="12" w:space="0" w:color="auto"/>
        </w:tcBorders>
      </w:tcPr>
    </w:tblStylePr>
  </w:style>
  <w:style w:type="paragraph" w:customStyle="1" w:styleId="Text">
    <w:name w:val="Text"/>
    <w:basedOn w:val="Normal"/>
    <w:link w:val="TextChar"/>
    <w:qFormat/>
    <w:rsid w:val="001B664A"/>
    <w:pPr>
      <w:spacing w:after="0" w:line="240" w:lineRule="auto"/>
    </w:pPr>
    <w:rPr>
      <w:rFonts w:ascii="dbaudio Futura" w:hAnsi="dbaudio Futura"/>
    </w:rPr>
  </w:style>
  <w:style w:type="character" w:customStyle="1" w:styleId="TextChar">
    <w:name w:val="Text Char"/>
    <w:basedOn w:val="DefaultParagraphFont"/>
    <w:link w:val="Text"/>
    <w:rsid w:val="001B664A"/>
    <w:rPr>
      <w:rFonts w:ascii="dbaudio Futura" w:hAnsi="dbaudio Futura"/>
    </w:rPr>
  </w:style>
  <w:style w:type="character" w:styleId="SubtleEmphasis">
    <w:name w:val="Subtle Emphasis"/>
    <w:basedOn w:val="DefaultParagraphFont"/>
    <w:uiPriority w:val="19"/>
    <w:rsid w:val="0022183E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rsid w:val="0022183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2183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183E"/>
    <w:rPr>
      <w:color w:val="0000FF" w:themeColor="hyperlink"/>
      <w:u w:val="single"/>
    </w:rPr>
  </w:style>
  <w:style w:type="character" w:styleId="CommentReference">
    <w:name w:val="annotation reference"/>
    <w:uiPriority w:val="99"/>
    <w:semiHidden/>
    <w:unhideWhenUsed/>
    <w:rsid w:val="004024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24D0"/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24D0"/>
    <w:rPr>
      <w:rFonts w:ascii="Calibri" w:eastAsia="Calibri" w:hAnsi="Calibri" w:cs="Times New Roman"/>
      <w:sz w:val="20"/>
      <w:szCs w:val="20"/>
    </w:rPr>
  </w:style>
  <w:style w:type="paragraph" w:styleId="Revision">
    <w:name w:val="Revision"/>
    <w:hidden/>
    <w:uiPriority w:val="99"/>
    <w:semiHidden/>
    <w:rsid w:val="004024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header" Target="header2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Sara.Sowah@dbaudio.com" TargetMode="External"/><Relationship Id="rId9" Type="http://schemas.openxmlformats.org/officeDocument/2006/relationships/hyperlink" Target="file:///\\psf\Home\Desktop\new%20templates\www.dbaudio.com" TargetMode="External"/><Relationship Id="rId10" Type="http://schemas.openxmlformats.org/officeDocument/2006/relationships/hyperlink" Target="http://www.qsc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EC29C-0E77-634A-9D74-2E8B02679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2948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2016-05-31T11:30:00Z</dcterms:created>
  <dcterms:modified xsi:type="dcterms:W3CDTF">2016-05-31T11:30:00Z</dcterms:modified>
</cp:coreProperties>
</file>